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85942" w14:textId="77777777" w:rsidR="00AB0015" w:rsidRDefault="00AB0015" w:rsidP="00912CA3">
      <w:pPr>
        <w:bidi/>
        <w:spacing w:after="0" w:line="1013" w:lineRule="atLeast"/>
        <w:jc w:val="center"/>
        <w:outlineLvl w:val="0"/>
        <w:rPr>
          <w:rFonts w:ascii="Kalameh" w:eastAsia="Times New Roman" w:hAnsi="Kalameh" w:cs="B Nazanin"/>
          <w:b/>
          <w:bCs/>
          <w:color w:val="000000" w:themeColor="text1"/>
          <w:kern w:val="36"/>
          <w:sz w:val="36"/>
          <w:szCs w:val="36"/>
          <w:rtl/>
        </w:rPr>
      </w:pPr>
      <w:r w:rsidRPr="00912CA3">
        <w:rPr>
          <w:rFonts w:ascii="Kalameh" w:eastAsia="Times New Roman" w:hAnsi="Kalameh" w:cs="B Nazanin"/>
          <w:b/>
          <w:bCs/>
          <w:color w:val="000000" w:themeColor="text1"/>
          <w:kern w:val="36"/>
          <w:sz w:val="36"/>
          <w:szCs w:val="36"/>
          <w:rtl/>
        </w:rPr>
        <w:t>قرارداد تخلیه</w:t>
      </w:r>
      <w:r w:rsidR="00787ACE" w:rsidRPr="00912CA3">
        <w:rPr>
          <w:rFonts w:ascii="Kalameh" w:eastAsia="Times New Roman" w:hAnsi="Kalameh" w:cs="B Nazanin" w:hint="cs"/>
          <w:b/>
          <w:bCs/>
          <w:color w:val="000000" w:themeColor="text1"/>
          <w:kern w:val="36"/>
          <w:sz w:val="36"/>
          <w:szCs w:val="36"/>
          <w:rtl/>
        </w:rPr>
        <w:t xml:space="preserve"> و</w:t>
      </w:r>
      <w:r w:rsidRPr="00912CA3">
        <w:rPr>
          <w:rFonts w:ascii="Kalameh" w:eastAsia="Times New Roman" w:hAnsi="Kalameh" w:cs="B Nazanin"/>
          <w:b/>
          <w:bCs/>
          <w:color w:val="000000" w:themeColor="text1"/>
          <w:kern w:val="36"/>
          <w:sz w:val="36"/>
          <w:szCs w:val="36"/>
          <w:rtl/>
        </w:rPr>
        <w:t xml:space="preserve"> بارگیری</w:t>
      </w:r>
    </w:p>
    <w:p w14:paraId="0C953476" w14:textId="77777777" w:rsidR="00C83418" w:rsidRDefault="00C83418" w:rsidP="00C83418">
      <w:pPr>
        <w:bidi/>
        <w:spacing w:after="0" w:line="1013" w:lineRule="atLeast"/>
        <w:jc w:val="center"/>
        <w:outlineLvl w:val="0"/>
        <w:rPr>
          <w:rFonts w:ascii="Kalameh" w:eastAsia="Times New Roman" w:hAnsi="Kalameh" w:cs="B Nazanin"/>
          <w:b/>
          <w:bCs/>
          <w:color w:val="000000" w:themeColor="text1"/>
          <w:kern w:val="36"/>
          <w:sz w:val="36"/>
          <w:szCs w:val="36"/>
          <w:rtl/>
        </w:rPr>
      </w:pPr>
    </w:p>
    <w:p w14:paraId="530A5388" w14:textId="1F5089E7" w:rsidR="00787ACE" w:rsidRDefault="00AB0015" w:rsidP="006F3FD9">
      <w:pPr>
        <w:bidi/>
        <w:jc w:val="both"/>
        <w:rPr>
          <w:rFonts w:ascii="Adobe Arabic" w:hAnsi="Adobe Arabic" w:cs="B Nazanin"/>
          <w:sz w:val="28"/>
          <w:szCs w:val="28"/>
          <w:rtl/>
          <w:lang w:bidi="fa-IR"/>
        </w:rPr>
      </w:pPr>
      <w:r w:rsidRPr="00912CA3">
        <w:rPr>
          <w:rFonts w:ascii="Arial" w:eastAsia="Times New Roman" w:hAnsi="Arial" w:cs="B Nazanin"/>
          <w:sz w:val="28"/>
          <w:szCs w:val="28"/>
          <w:rtl/>
        </w:rPr>
        <w:t xml:space="preserve">با توکل به خداوند متعال 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ا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ن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قرارداد در تار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خ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</w:t>
      </w:r>
      <w:r w:rsidR="00B46294">
        <w:rPr>
          <w:rFonts w:ascii="Adobe Arabic" w:hAnsi="Adobe Arabic" w:cs="B Nazanin" w:hint="cs"/>
          <w:sz w:val="28"/>
          <w:szCs w:val="28"/>
          <w:rtl/>
          <w:lang w:bidi="fa-IR"/>
        </w:rPr>
        <w:t>05</w:t>
      </w:r>
      <w:r w:rsidR="00BC1BE5">
        <w:rPr>
          <w:rFonts w:ascii="Adobe Arabic" w:hAnsi="Adobe Arabic" w:cs="B Nazanin" w:hint="cs"/>
          <w:sz w:val="28"/>
          <w:szCs w:val="28"/>
          <w:rtl/>
          <w:lang w:bidi="fa-IR"/>
        </w:rPr>
        <w:t>/ 02/1403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ف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ماب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ن</w:t>
      </w:r>
      <w:r w:rsidR="00E9045A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شرکت </w:t>
      </w:r>
      <w:r w:rsidR="00BC1BE5">
        <w:rPr>
          <w:rFonts w:ascii="Adobe Arabic" w:hAnsi="Adobe Arabic" w:cs="B Nazanin" w:hint="cs"/>
          <w:sz w:val="28"/>
          <w:szCs w:val="28"/>
          <w:rtl/>
          <w:lang w:bidi="fa-IR"/>
        </w:rPr>
        <w:t>جهان صادرات سینا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به شماره ثبت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64662 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>و</w:t>
      </w:r>
      <w:r w:rsidR="00E9045A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>شناسه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ملی10101096426  به نشانی تهران میدان جهاد (فاطمی)، ضلع جنوب </w:t>
      </w:r>
      <w:r w:rsidR="00E9045A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شرقی، کوچه مصیری،پلاک 5، طبقه 5 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>به نما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ندگ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ی آقای دکتر </w:t>
      </w:r>
      <w:r w:rsidR="006817CA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مسعود 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نمازی </w:t>
      </w:r>
      <w:r w:rsidR="006817CA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به عنوان مدیر عامل</w:t>
      </w:r>
      <w:r w:rsidR="00596778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و تلفن </w:t>
      </w:r>
      <w:r w:rsidR="006F3FD9">
        <w:rPr>
          <w:rFonts w:ascii="Adobe Arabic" w:hAnsi="Adobe Arabic" w:cs="B Nazanin" w:hint="cs"/>
          <w:sz w:val="28"/>
          <w:szCs w:val="28"/>
          <w:rtl/>
          <w:lang w:bidi="fa-IR"/>
        </w:rPr>
        <w:t>.................</w:t>
      </w:r>
      <w:r w:rsidR="00596778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="006817CA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و آقای احسان عزیزی به عنوان رئیس هیات مدیره </w:t>
      </w:r>
      <w:r w:rsidR="00596778">
        <w:rPr>
          <w:rFonts w:ascii="Adobe Arabic" w:hAnsi="Adobe Arabic" w:cs="B Nazanin" w:hint="cs"/>
          <w:sz w:val="28"/>
          <w:szCs w:val="28"/>
          <w:rtl/>
          <w:lang w:bidi="fa-IR"/>
        </w:rPr>
        <w:t>و تلفن 0</w:t>
      </w:r>
      <w:r w:rsidR="006F3FD9">
        <w:rPr>
          <w:rFonts w:ascii="Adobe Arabic" w:hAnsi="Adobe Arabic" w:cs="B Nazanin" w:hint="cs"/>
          <w:sz w:val="28"/>
          <w:szCs w:val="28"/>
          <w:rtl/>
          <w:lang w:bidi="fa-IR"/>
        </w:rPr>
        <w:t>................</w:t>
      </w:r>
      <w:r w:rsidR="00596778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>که در ا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ن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قرارداد کا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رفرما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 نام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ده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م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E9045A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شود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از 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ک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طرف و شرکت </w:t>
      </w:r>
      <w:r w:rsidR="006F3FD9">
        <w:rPr>
          <w:rFonts w:ascii="Adobe Arabic" w:hAnsi="Adobe Arabic" w:cs="B Nazanin" w:hint="cs"/>
          <w:sz w:val="28"/>
          <w:szCs w:val="28"/>
          <w:rtl/>
          <w:lang w:bidi="fa-IR"/>
        </w:rPr>
        <w:t>.................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به شماره ثبت </w:t>
      </w:r>
      <w:r w:rsidR="006F3FD9">
        <w:rPr>
          <w:rFonts w:ascii="Adobe Arabic" w:hAnsi="Adobe Arabic" w:cs="B Nazanin" w:hint="cs"/>
          <w:sz w:val="28"/>
          <w:szCs w:val="28"/>
          <w:rtl/>
          <w:lang w:bidi="fa-IR"/>
        </w:rPr>
        <w:t>...........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و شناسه مل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</w:t>
      </w:r>
      <w:r w:rsidR="006F3FD9">
        <w:rPr>
          <w:rFonts w:ascii="Adobe Arabic" w:hAnsi="Adobe Arabic" w:cs="B Nazanin" w:hint="cs"/>
          <w:sz w:val="28"/>
          <w:szCs w:val="28"/>
          <w:rtl/>
          <w:lang w:bidi="fa-IR"/>
        </w:rPr>
        <w:t>....................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و به نشان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BC1BE5">
        <w:rPr>
          <w:rFonts w:ascii="Adobe Arabic" w:hAnsi="Adobe Arabic" w:cs="B Nazanin"/>
          <w:sz w:val="28"/>
          <w:szCs w:val="28"/>
          <w:rtl/>
          <w:lang w:bidi="fa-IR"/>
        </w:rPr>
        <w:t xml:space="preserve"> خوزستان شهرستان ماهشهر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، </w:t>
      </w:r>
      <w:r w:rsidR="006F3FD9">
        <w:rPr>
          <w:rFonts w:ascii="Adobe Arabic" w:hAnsi="Adobe Arabic" w:cs="B Nazanin" w:hint="cs"/>
          <w:sz w:val="28"/>
          <w:szCs w:val="28"/>
          <w:rtl/>
          <w:lang w:bidi="fa-IR"/>
        </w:rPr>
        <w:t>...............................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به نما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ندگ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آقا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</w:t>
      </w:r>
      <w:r w:rsidR="006F3FD9">
        <w:rPr>
          <w:rFonts w:ascii="Adobe Arabic" w:hAnsi="Adobe Arabic" w:cs="B Nazanin" w:hint="cs"/>
          <w:sz w:val="28"/>
          <w:szCs w:val="28"/>
          <w:rtl/>
          <w:lang w:bidi="fa-IR"/>
        </w:rPr>
        <w:t>.....................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ب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ه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سمت مد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ر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عامل و رئ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س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ه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ات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مد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ره</w:t>
      </w:r>
      <w:r w:rsidR="00BC1BE5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و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</w:t>
      </w:r>
      <w:r w:rsidR="00BC1BE5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تلفن </w:t>
      </w:r>
      <w:r w:rsidR="006F3FD9">
        <w:rPr>
          <w:rFonts w:ascii="Adobe Arabic" w:hAnsi="Adobe Arabic" w:cs="B Nazanin" w:hint="cs"/>
          <w:sz w:val="28"/>
          <w:szCs w:val="28"/>
          <w:rtl/>
          <w:lang w:bidi="fa-IR"/>
        </w:rPr>
        <w:t>.....................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>که در ا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ن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قرارداد پ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مانکار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نام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ده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م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E9045A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شود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از طرف د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گر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، طبق مقررات و شرا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ط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ذ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ل</w:t>
      </w:r>
      <w:r w:rsidR="00787ACE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منعقد گرد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787ACE" w:rsidRPr="00912CA3">
        <w:rPr>
          <w:rFonts w:ascii="Adobe Arabic" w:hAnsi="Adobe Arabic" w:cs="B Nazanin" w:hint="eastAsia"/>
          <w:sz w:val="28"/>
          <w:szCs w:val="28"/>
          <w:rtl/>
          <w:lang w:bidi="fa-IR"/>
        </w:rPr>
        <w:t>د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.</w:t>
      </w:r>
    </w:p>
    <w:p w14:paraId="4E3358E1" w14:textId="77777777" w:rsidR="00C83418" w:rsidRPr="00912CA3" w:rsidRDefault="00C83418" w:rsidP="00C83418">
      <w:pPr>
        <w:bidi/>
        <w:jc w:val="both"/>
        <w:rPr>
          <w:rFonts w:ascii="Adobe Arabic" w:hAnsi="Adobe Arabic" w:cs="B Nazanin"/>
          <w:sz w:val="28"/>
          <w:szCs w:val="28"/>
          <w:rtl/>
          <w:lang w:bidi="fa-IR"/>
        </w:rPr>
      </w:pPr>
    </w:p>
    <w:p w14:paraId="22E58CBA" w14:textId="77777777" w:rsidR="00AB0015" w:rsidRPr="00F849D3" w:rsidRDefault="00AB0015" w:rsidP="00F849D3">
      <w:pPr>
        <w:bidi/>
        <w:spacing w:after="240" w:line="525" w:lineRule="atLeast"/>
        <w:jc w:val="both"/>
        <w:rPr>
          <w:rFonts w:ascii="Arial" w:eastAsia="Times New Roman" w:hAnsi="Arial" w:cs="B Nazanin"/>
          <w:b/>
          <w:bCs/>
          <w:sz w:val="32"/>
          <w:szCs w:val="32"/>
        </w:rPr>
      </w:pP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ماده 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  <w:t xml:space="preserve">۱- 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>موضوع قراردا</w:t>
      </w:r>
      <w:r w:rsidR="00F849D3">
        <w:rPr>
          <w:rFonts w:ascii="Arial" w:eastAsia="Times New Roman" w:hAnsi="Arial" w:cs="B Nazanin" w:hint="cs"/>
          <w:b/>
          <w:bCs/>
          <w:sz w:val="32"/>
          <w:szCs w:val="32"/>
          <w:rtl/>
        </w:rPr>
        <w:t>د:</w:t>
      </w:r>
      <w:r w:rsidRPr="00F849D3">
        <w:rPr>
          <w:rFonts w:ascii="Arial" w:eastAsia="Times New Roman" w:hAnsi="Arial" w:cs="B Nazanin"/>
          <w:b/>
          <w:bCs/>
          <w:sz w:val="32"/>
          <w:szCs w:val="32"/>
        </w:rPr>
        <w:t> </w:t>
      </w:r>
    </w:p>
    <w:p w14:paraId="5B547F01" w14:textId="77777777" w:rsidR="00787ACE" w:rsidRPr="00912CA3" w:rsidRDefault="00787ACE" w:rsidP="00B46294">
      <w:pPr>
        <w:bidi/>
        <w:jc w:val="both"/>
        <w:rPr>
          <w:rFonts w:ascii="Adobe Arabic" w:hAnsi="Adobe Arabic" w:cs="B Nazanin"/>
          <w:sz w:val="28"/>
          <w:szCs w:val="28"/>
          <w:rtl/>
          <w:lang w:bidi="fa-IR"/>
        </w:rPr>
      </w:pPr>
      <w:r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عبارت است از </w:t>
      </w:r>
      <w:r w:rsidR="007103E3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کلیه عملیات مرتبط با محموله های وارداتی یا خریداری شده کارفرما</w:t>
      </w:r>
      <w:r w:rsidR="00BC1BE5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="007103E3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در گمرکات </w:t>
      </w:r>
      <w:r w:rsidR="00B46294">
        <w:rPr>
          <w:rFonts w:ascii="Adobe Arabic" w:hAnsi="Adobe Arabic" w:cs="B Nazanin" w:hint="cs"/>
          <w:sz w:val="28"/>
          <w:szCs w:val="28"/>
          <w:rtl/>
          <w:lang w:bidi="fa-IR"/>
        </w:rPr>
        <w:t>بندرامام خمینی</w:t>
      </w:r>
      <w:r w:rsidR="007103E3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="00B46294">
        <w:rPr>
          <w:rFonts w:ascii="Adobe Arabic" w:hAnsi="Adobe Arabic" w:cs="B Nazanin" w:hint="cs"/>
          <w:sz w:val="28"/>
          <w:szCs w:val="28"/>
          <w:rtl/>
          <w:lang w:bidi="fa-IR"/>
        </w:rPr>
        <w:t>هماهنگی</w:t>
      </w:r>
      <w:r w:rsidR="007103E3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پهلو دهی کشتی ، تدارک انبار مناسب برای تخلیه کشتی در انبارهای محوطه گمرکی با نظر کار فرما، بارگیری برای حمل مجدد به آدرسهایی که کارفرما اعلام می کند در هماهنگی با شرکت حمل و نقل طرف قرارداد کارفرما و در نهایت </w:t>
      </w:r>
      <w:r w:rsidR="00A45CF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با </w:t>
      </w:r>
      <w:r w:rsidR="007103E3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کارفرما بر اساس اسناد مثبته و بار نامه های ارسالی و در نظارت بر فعالیت عوامل اجرایی و ارایه گزارشهای مورد نیاز </w:t>
      </w:r>
      <w:r w:rsidR="00A45CF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تسویه حساب می نماید.</w:t>
      </w:r>
    </w:p>
    <w:p w14:paraId="5399357C" w14:textId="77777777" w:rsidR="00A45CFE" w:rsidRDefault="00A45CFE" w:rsidP="00993CF5">
      <w:pPr>
        <w:bidi/>
        <w:jc w:val="both"/>
        <w:rPr>
          <w:rFonts w:ascii="Adobe Arabic" w:hAnsi="Adobe Arabic" w:cs="B Nazanin"/>
          <w:sz w:val="28"/>
          <w:szCs w:val="28"/>
          <w:rtl/>
          <w:lang w:bidi="fa-IR"/>
        </w:rPr>
      </w:pPr>
      <w:r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تبصره 1- عملیات تخلیه از کشتی و بارگیری مجدد بصورت شبانه روزی ( 24 ساعته) می باشد.</w:t>
      </w:r>
      <w:r w:rsidR="00B46294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</w:p>
    <w:p w14:paraId="37A5B402" w14:textId="77777777" w:rsidR="00AB0015" w:rsidRPr="00F849D3" w:rsidRDefault="00AB0015" w:rsidP="00993CF5">
      <w:pPr>
        <w:bidi/>
        <w:spacing w:after="240" w:line="525" w:lineRule="atLeast"/>
        <w:jc w:val="both"/>
        <w:rPr>
          <w:rFonts w:ascii="Arial" w:eastAsia="Times New Roman" w:hAnsi="Arial" w:cs="B Nazanin"/>
          <w:b/>
          <w:bCs/>
          <w:sz w:val="32"/>
          <w:szCs w:val="32"/>
        </w:rPr>
      </w:pP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ماده 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  <w:t xml:space="preserve">۲- 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>مدت قرارداد</w:t>
      </w:r>
      <w:r w:rsidR="00C2062B" w:rsidRPr="00F849D3">
        <w:rPr>
          <w:rFonts w:ascii="Arial" w:eastAsia="Times New Roman" w:hAnsi="Arial" w:cs="B Nazanin" w:hint="cs"/>
          <w:b/>
          <w:bCs/>
          <w:sz w:val="32"/>
          <w:szCs w:val="32"/>
          <w:rtl/>
        </w:rPr>
        <w:t>:</w:t>
      </w:r>
      <w:r w:rsidRPr="00F849D3">
        <w:rPr>
          <w:rFonts w:ascii="Arial" w:eastAsia="Times New Roman" w:hAnsi="Arial" w:cs="B Nazanin"/>
          <w:b/>
          <w:bCs/>
          <w:sz w:val="32"/>
          <w:szCs w:val="32"/>
        </w:rPr>
        <w:t> </w:t>
      </w:r>
    </w:p>
    <w:p w14:paraId="6AF78205" w14:textId="77777777" w:rsidR="00AB0015" w:rsidRPr="00912CA3" w:rsidRDefault="00AB0015" w:rsidP="00B46294">
      <w:pPr>
        <w:bidi/>
        <w:spacing w:after="240" w:line="525" w:lineRule="atLeast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912CA3">
        <w:rPr>
          <w:rFonts w:ascii="Arial" w:eastAsia="Times New Roman" w:hAnsi="Arial" w:cs="B Nazanin"/>
          <w:sz w:val="28"/>
          <w:szCs w:val="28"/>
          <w:rtl/>
        </w:rPr>
        <w:t xml:space="preserve">مدت قرارداد از تاریخ </w:t>
      </w:r>
      <w:r w:rsidR="007103E3" w:rsidRPr="00912CA3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ورود کشتی به بندر </w:t>
      </w:r>
      <w:r w:rsidR="00A45CFE" w:rsidRPr="00912CA3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امام لغایت </w:t>
      </w:r>
      <w:r w:rsidR="00B46294">
        <w:rPr>
          <w:rFonts w:ascii="Times New Roman" w:eastAsia="Times New Roman" w:hAnsi="Times New Roman" w:cs="B Nazanin" w:hint="cs"/>
          <w:sz w:val="28"/>
          <w:szCs w:val="28"/>
          <w:rtl/>
        </w:rPr>
        <w:t>شش</w:t>
      </w:r>
      <w:r w:rsidR="00A45CFE" w:rsidRPr="00912CA3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ماه می باشد و در پایان دوره با توافق کتبی طرفین قابل تمدید می باشد.</w:t>
      </w:r>
    </w:p>
    <w:p w14:paraId="3443FD18" w14:textId="77777777" w:rsidR="00A45CFE" w:rsidRPr="00912CA3" w:rsidRDefault="00A45CFE" w:rsidP="00BC1BE5">
      <w:pPr>
        <w:jc w:val="right"/>
        <w:rPr>
          <w:rFonts w:cs="B Nazanin"/>
          <w:sz w:val="28"/>
          <w:szCs w:val="28"/>
        </w:rPr>
      </w:pPr>
      <w:r w:rsidRPr="00912CA3">
        <w:rPr>
          <w:rFonts w:cs="B Nazanin" w:hint="cs"/>
          <w:sz w:val="28"/>
          <w:szCs w:val="28"/>
          <w:rtl/>
        </w:rPr>
        <w:lastRenderedPageBreak/>
        <w:t>تبصره 2</w:t>
      </w:r>
      <w:r w:rsidR="00C2062B" w:rsidRPr="00912CA3">
        <w:rPr>
          <w:rFonts w:cs="B Nazanin" w:hint="cs"/>
          <w:sz w:val="28"/>
          <w:szCs w:val="28"/>
          <w:rtl/>
        </w:rPr>
        <w:t>- زمان دقیق ورود کشتی به بندر امام متعاقبا به محض ورود به صورت رسمی</w:t>
      </w:r>
      <w:r w:rsidR="00993CF5" w:rsidRPr="00912CA3">
        <w:rPr>
          <w:rFonts w:cs="B Nazanin" w:hint="cs"/>
          <w:sz w:val="28"/>
          <w:szCs w:val="28"/>
          <w:rtl/>
        </w:rPr>
        <w:t xml:space="preserve"> توسط </w:t>
      </w:r>
      <w:r w:rsidR="00BC1BE5">
        <w:rPr>
          <w:rFonts w:cs="B Nazanin" w:hint="cs"/>
          <w:sz w:val="28"/>
          <w:szCs w:val="28"/>
          <w:rtl/>
        </w:rPr>
        <w:t>کارفرما</w:t>
      </w:r>
      <w:r w:rsidR="00993CF5" w:rsidRPr="00912CA3">
        <w:rPr>
          <w:rFonts w:cs="B Nazanin" w:hint="cs"/>
          <w:sz w:val="28"/>
          <w:szCs w:val="28"/>
          <w:rtl/>
        </w:rPr>
        <w:t xml:space="preserve"> </w:t>
      </w:r>
      <w:r w:rsidR="00912CA3">
        <w:rPr>
          <w:rFonts w:cs="B Nazanin" w:hint="cs"/>
          <w:sz w:val="28"/>
          <w:szCs w:val="28"/>
          <w:rtl/>
        </w:rPr>
        <w:t xml:space="preserve">به </w:t>
      </w:r>
      <w:r w:rsidR="00BC1BE5">
        <w:rPr>
          <w:rFonts w:cs="B Nazanin" w:hint="cs"/>
          <w:sz w:val="28"/>
          <w:szCs w:val="28"/>
          <w:rtl/>
        </w:rPr>
        <w:t>پیمانکار</w:t>
      </w:r>
      <w:r w:rsidR="00912CA3">
        <w:rPr>
          <w:rFonts w:cs="B Nazanin" w:hint="cs"/>
          <w:sz w:val="28"/>
          <w:szCs w:val="28"/>
          <w:rtl/>
        </w:rPr>
        <w:t xml:space="preserve"> </w:t>
      </w:r>
      <w:r w:rsidR="00993CF5" w:rsidRPr="00912CA3">
        <w:rPr>
          <w:rFonts w:cs="B Nazanin" w:hint="cs"/>
          <w:sz w:val="28"/>
          <w:szCs w:val="28"/>
          <w:rtl/>
        </w:rPr>
        <w:t xml:space="preserve">اعلام </w:t>
      </w:r>
      <w:r w:rsidR="00C2062B" w:rsidRPr="00912CA3">
        <w:rPr>
          <w:rFonts w:cs="B Nazanin" w:hint="cs"/>
          <w:sz w:val="28"/>
          <w:szCs w:val="28"/>
          <w:rtl/>
        </w:rPr>
        <w:t xml:space="preserve">خواهد شد. </w:t>
      </w:r>
    </w:p>
    <w:p w14:paraId="2F513E30" w14:textId="77777777" w:rsidR="00AB0015" w:rsidRPr="00F849D3" w:rsidRDefault="00AB0015" w:rsidP="00993CF5">
      <w:pPr>
        <w:tabs>
          <w:tab w:val="left" w:pos="8793"/>
        </w:tabs>
        <w:bidi/>
        <w:spacing w:after="240" w:line="525" w:lineRule="atLeast"/>
        <w:jc w:val="both"/>
        <w:rPr>
          <w:rFonts w:ascii="Arial" w:eastAsia="Times New Roman" w:hAnsi="Arial" w:cs="B Nazanin"/>
          <w:b/>
          <w:bCs/>
          <w:sz w:val="32"/>
          <w:szCs w:val="32"/>
        </w:rPr>
      </w:pP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ماده 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  <w:t>۳-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 مبلغ </w:t>
      </w:r>
      <w:r w:rsidRPr="00F849D3">
        <w:rPr>
          <w:rStyle w:val="TitleChar"/>
          <w:rFonts w:cs="B Nazanin"/>
          <w:b/>
          <w:bCs/>
          <w:sz w:val="32"/>
          <w:szCs w:val="32"/>
          <w:rtl/>
        </w:rPr>
        <w:t>قرارداد</w:t>
      </w:r>
      <w:r w:rsidR="00C2062B" w:rsidRPr="00F849D3">
        <w:rPr>
          <w:rFonts w:ascii="Arial" w:eastAsia="Times New Roman" w:hAnsi="Arial" w:cs="B Nazanin" w:hint="cs"/>
          <w:b/>
          <w:bCs/>
          <w:sz w:val="32"/>
          <w:szCs w:val="32"/>
          <w:rtl/>
        </w:rPr>
        <w:t>:</w:t>
      </w:r>
      <w:r w:rsidRPr="00F849D3">
        <w:rPr>
          <w:rFonts w:ascii="Arial" w:eastAsia="Times New Roman" w:hAnsi="Arial" w:cs="B Nazanin"/>
          <w:b/>
          <w:bCs/>
          <w:sz w:val="32"/>
          <w:szCs w:val="32"/>
        </w:rPr>
        <w:t> </w:t>
      </w:r>
    </w:p>
    <w:p w14:paraId="5ACB8151" w14:textId="472C8F8C" w:rsidR="00787ACE" w:rsidRDefault="00AB0015" w:rsidP="00BD2BDE">
      <w:pPr>
        <w:bidi/>
        <w:jc w:val="both"/>
        <w:rPr>
          <w:rFonts w:ascii="Adobe Arabic" w:hAnsi="Adobe Arabic" w:cs="B Nazanin"/>
          <w:sz w:val="28"/>
          <w:szCs w:val="28"/>
          <w:rtl/>
          <w:lang w:bidi="fa-IR"/>
        </w:rPr>
      </w:pPr>
      <w:r w:rsidRPr="00912CA3">
        <w:rPr>
          <w:rFonts w:ascii="Arial" w:eastAsia="Times New Roman" w:hAnsi="Arial" w:cs="B Nazanin"/>
          <w:sz w:val="28"/>
          <w:szCs w:val="28"/>
          <w:rtl/>
        </w:rPr>
        <w:t xml:space="preserve">الف </w:t>
      </w:r>
      <w:r w:rsidRPr="00912CA3">
        <w:rPr>
          <w:rFonts w:ascii="Sakkal Majalla" w:eastAsia="Times New Roman" w:hAnsi="Sakkal Majalla" w:cs="Sakkal Majalla" w:hint="cs"/>
          <w:sz w:val="28"/>
          <w:szCs w:val="28"/>
          <w:rtl/>
        </w:rPr>
        <w:t>–</w:t>
      </w:r>
      <w:r w:rsidRPr="00912CA3">
        <w:rPr>
          <w:rFonts w:ascii="Arial" w:eastAsia="Times New Roman" w:hAnsi="Arial" w:cs="B Nazanin"/>
          <w:sz w:val="28"/>
          <w:szCs w:val="28"/>
          <w:rtl/>
        </w:rPr>
        <w:t xml:space="preserve"> </w:t>
      </w:r>
      <w:r w:rsidRPr="00912CA3">
        <w:rPr>
          <w:rFonts w:ascii="Arial" w:eastAsia="Times New Roman" w:hAnsi="Arial" w:cs="B Nazanin" w:hint="cs"/>
          <w:sz w:val="28"/>
          <w:szCs w:val="28"/>
          <w:rtl/>
        </w:rPr>
        <w:t>مبلغ</w:t>
      </w:r>
      <w:r w:rsidRPr="00912CA3">
        <w:rPr>
          <w:rFonts w:ascii="Arial" w:eastAsia="Times New Roman" w:hAnsi="Arial" w:cs="B Nazanin"/>
          <w:sz w:val="28"/>
          <w:szCs w:val="28"/>
          <w:rtl/>
        </w:rPr>
        <w:t xml:space="preserve"> </w:t>
      </w:r>
      <w:r w:rsidRPr="00912CA3">
        <w:rPr>
          <w:rFonts w:ascii="Arial" w:eastAsia="Times New Roman" w:hAnsi="Arial" w:cs="B Nazanin" w:hint="cs"/>
          <w:sz w:val="28"/>
          <w:szCs w:val="28"/>
          <w:rtl/>
        </w:rPr>
        <w:t>قرارداد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="00C2062B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برای انجام عملیات موضوع قرارداد شامل کل وظایف اجرایی و نظارتی نظیر </w:t>
      </w:r>
      <w:r w:rsidR="00BC1BE5">
        <w:rPr>
          <w:rFonts w:ascii="Adobe Arabic" w:hAnsi="Adobe Arabic" w:cs="B Nazanin" w:hint="cs"/>
          <w:sz w:val="28"/>
          <w:szCs w:val="28"/>
          <w:rtl/>
          <w:lang w:bidi="fa-IR"/>
        </w:rPr>
        <w:t>خ</w:t>
      </w:r>
      <w:r w:rsidR="00C2062B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نکاری کشتی ، تخلیه کالا از</w:t>
      </w:r>
      <w:r w:rsidR="00B93556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کشتی با استفاده از امکانات خود کشتی، حمل شهری با کامیون تا انبار تحت کلید گمرک هزینه لودر جهت جمع آوری بار کشتی و دپو بنحو مطلوب ، تخلیه و بارگیری کالا در انبار و حق نظارت و مسئولیت انجام کامل وظایف مندرج در مفاد قرارداد بجز عملیات ترخیص مجمو</w:t>
      </w:r>
      <w:r w:rsidR="00974732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عا"  </w:t>
      </w:r>
      <w:r w:rsidR="00BD2BDE">
        <w:rPr>
          <w:rFonts w:ascii="Adobe Arabic" w:hAnsi="Adobe Arabic" w:cs="B Nazanin" w:hint="cs"/>
          <w:sz w:val="28"/>
          <w:szCs w:val="28"/>
          <w:rtl/>
          <w:lang w:bidi="fa-IR"/>
        </w:rPr>
        <w:t>...............</w:t>
      </w:r>
      <w:r w:rsidR="00BC1BE5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="00B93556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ریال معادل </w:t>
      </w:r>
      <w:r w:rsidR="00BD2BDE">
        <w:rPr>
          <w:rFonts w:ascii="Adobe Arabic" w:hAnsi="Adobe Arabic" w:cs="B Nazanin" w:hint="cs"/>
          <w:sz w:val="28"/>
          <w:szCs w:val="28"/>
          <w:rtl/>
          <w:lang w:bidi="fa-IR"/>
        </w:rPr>
        <w:t>................</w:t>
      </w:r>
      <w:r w:rsidR="00B93556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ریال (از اسکله </w:t>
      </w:r>
      <w:r w:rsidR="00BD2BDE">
        <w:rPr>
          <w:rFonts w:ascii="Adobe Arabic" w:hAnsi="Adobe Arabic" w:cs="B Nazanin" w:hint="cs"/>
          <w:sz w:val="28"/>
          <w:szCs w:val="28"/>
          <w:rtl/>
          <w:lang w:bidi="fa-IR"/>
        </w:rPr>
        <w:t>.....</w:t>
      </w:r>
      <w:r w:rsidR="00B93556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الی </w:t>
      </w:r>
      <w:r w:rsidR="00BD2BDE">
        <w:rPr>
          <w:rFonts w:ascii="Adobe Arabic" w:hAnsi="Adobe Arabic" w:cs="B Nazanin" w:hint="cs"/>
          <w:sz w:val="28"/>
          <w:szCs w:val="28"/>
          <w:rtl/>
          <w:lang w:bidi="fa-IR"/>
        </w:rPr>
        <w:t>......</w:t>
      </w:r>
      <w:r w:rsidR="00B93556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)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به ازاء هر تن</w:t>
      </w:r>
      <w:r w:rsidR="00B93556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کنجاله سویا دامی</w:t>
      </w:r>
      <w:r w:rsidR="00787ACE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تا انبارهای قبل از ریل آهن </w:t>
      </w:r>
      <w:r w:rsidR="00B93556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خواهد بود.</w:t>
      </w:r>
    </w:p>
    <w:p w14:paraId="4C2CDE03" w14:textId="470C5124" w:rsidR="003F4302" w:rsidRPr="00912CA3" w:rsidRDefault="003F4302" w:rsidP="00BD2BDE">
      <w:pPr>
        <w:bidi/>
        <w:jc w:val="both"/>
        <w:rPr>
          <w:rFonts w:ascii="Adobe Arabic" w:hAnsi="Adobe Arabic" w:cs="B Nazanin"/>
          <w:sz w:val="28"/>
          <w:szCs w:val="28"/>
          <w:rtl/>
          <w:lang w:bidi="fa-IR"/>
        </w:rPr>
      </w:pPr>
      <w:r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تبصره : از آنجایی که کشتی </w:t>
      </w:r>
      <w:r w:rsidR="00BD2BDE">
        <w:rPr>
          <w:rFonts w:ascii="Calibri" w:hAnsi="Calibri" w:cs="Calibri" w:hint="cs"/>
          <w:sz w:val="28"/>
          <w:szCs w:val="28"/>
          <w:rtl/>
          <w:lang w:bidi="fa-IR"/>
        </w:rPr>
        <w:t>..............</w:t>
      </w:r>
      <w:r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تا </w:t>
      </w:r>
      <w:r w:rsidR="00BD2BDE">
        <w:rPr>
          <w:rFonts w:ascii="Adobe Arabic" w:hAnsi="Adobe Arabic" w:cs="B Nazanin" w:hint="cs"/>
          <w:sz w:val="28"/>
          <w:szCs w:val="28"/>
          <w:rtl/>
          <w:lang w:bidi="fa-IR"/>
        </w:rPr>
        <w:t>...</w:t>
      </w:r>
      <w:r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="00BD2BDE">
        <w:rPr>
          <w:rFonts w:ascii="Adobe Arabic" w:hAnsi="Adobe Arabic" w:cs="B Nazanin" w:hint="cs"/>
          <w:sz w:val="28"/>
          <w:szCs w:val="28"/>
          <w:rtl/>
          <w:lang w:bidi="fa-IR"/>
        </w:rPr>
        <w:t>تیر</w:t>
      </w:r>
      <w:r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ماه سال جاری به بندر امام خواهد رسید لذا هیچ گونه افزایش قیمتی شامل تخلیه و بارگیری کشتی نخواهد بود.</w:t>
      </w:r>
    </w:p>
    <w:p w14:paraId="704DEDE8" w14:textId="5FB94822" w:rsidR="00B93556" w:rsidRPr="00912CA3" w:rsidRDefault="00B93556" w:rsidP="00BD2BDE">
      <w:pPr>
        <w:bidi/>
        <w:jc w:val="both"/>
        <w:rPr>
          <w:rFonts w:ascii="Adobe Arabic" w:hAnsi="Adobe Arabic" w:cs="B Nazanin"/>
          <w:sz w:val="28"/>
          <w:szCs w:val="28"/>
          <w:rtl/>
          <w:lang w:bidi="fa-IR"/>
        </w:rPr>
      </w:pPr>
      <w:r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ب </w:t>
      </w:r>
      <w:r w:rsidRPr="00912CA3">
        <w:rPr>
          <w:rFonts w:ascii="Sakkal Majalla" w:hAnsi="Sakkal Majalla" w:cs="Sakkal Majalla" w:hint="cs"/>
          <w:sz w:val="28"/>
          <w:szCs w:val="28"/>
          <w:rtl/>
          <w:lang w:bidi="fa-IR"/>
        </w:rPr>
        <w:t>–</w:t>
      </w:r>
      <w:r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در صورتیکه کشتی قبل از اسکله </w:t>
      </w:r>
      <w:r w:rsidR="00BD2BDE">
        <w:rPr>
          <w:rFonts w:ascii="Adobe Arabic" w:hAnsi="Adobe Arabic" w:cs="B Nazanin" w:hint="cs"/>
          <w:sz w:val="28"/>
          <w:szCs w:val="28"/>
          <w:rtl/>
          <w:lang w:bidi="fa-IR"/>
        </w:rPr>
        <w:t>....</w:t>
      </w:r>
      <w:r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و یا بعد از اسکله </w:t>
      </w:r>
      <w:r w:rsidR="00BD2BDE">
        <w:rPr>
          <w:rFonts w:ascii="Adobe Arabic" w:hAnsi="Adobe Arabic" w:cs="B Nazanin" w:hint="cs"/>
          <w:sz w:val="28"/>
          <w:szCs w:val="28"/>
          <w:rtl/>
          <w:lang w:bidi="fa-IR"/>
        </w:rPr>
        <w:t>.....</w:t>
      </w:r>
      <w:r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پهلو می گیرد و محل تخلیه بعد از ریل آهن اراضی پشتیبانی باشد مبلغ </w:t>
      </w:r>
      <w:r w:rsidR="00BD2BDE">
        <w:rPr>
          <w:rFonts w:ascii="Adobe Arabic" w:hAnsi="Adobe Arabic" w:cs="B Nazanin" w:hint="cs"/>
          <w:sz w:val="28"/>
          <w:szCs w:val="28"/>
          <w:rtl/>
          <w:lang w:bidi="fa-IR"/>
        </w:rPr>
        <w:t>...</w:t>
      </w:r>
      <w:r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% به مبلغ قرارداد اضاف</w:t>
      </w:r>
      <w:r w:rsidR="002B6473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ه می گردد. </w:t>
      </w:r>
    </w:p>
    <w:p w14:paraId="78ACCECB" w14:textId="77777777" w:rsidR="00993CF5" w:rsidRDefault="00993CF5" w:rsidP="00993CF5">
      <w:pPr>
        <w:bidi/>
        <w:jc w:val="both"/>
        <w:rPr>
          <w:rFonts w:ascii="Adobe Arabic" w:hAnsi="Adobe Arabic" w:cs="B Nazanin"/>
          <w:sz w:val="28"/>
          <w:szCs w:val="28"/>
          <w:rtl/>
          <w:lang w:bidi="fa-IR"/>
        </w:rPr>
      </w:pPr>
      <w:r w:rsidRPr="00912CA3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تبصره 3- در مواردیکه کشتی فاقد گراپ باشد و یا با ارائه تاییدیه کتبی کاپیتان کشتی دائر </w:t>
      </w:r>
      <w:r w:rsidR="00204FDB" w:rsidRPr="00912CA3">
        <w:rPr>
          <w:rFonts w:ascii="Adobe Arabic" w:hAnsi="Adobe Arabic" w:cs="B Nazanin" w:hint="cs"/>
          <w:sz w:val="28"/>
          <w:szCs w:val="28"/>
          <w:rtl/>
          <w:lang w:bidi="fa-IR"/>
        </w:rPr>
        <w:t>برخرابی گراپ کشتی باشد به نسبت تناژ استفاده شده از گراپ استیجاری از قرار هر تن طبق ارائه صورتحساب از سوی کارفرما تقبل و پرداخت خواهد شد.</w:t>
      </w:r>
    </w:p>
    <w:p w14:paraId="18864925" w14:textId="77777777" w:rsidR="004D2E3B" w:rsidRPr="00912CA3" w:rsidRDefault="004D2E3B" w:rsidP="003F4302">
      <w:pPr>
        <w:bidi/>
        <w:jc w:val="both"/>
        <w:rPr>
          <w:rFonts w:ascii="Adobe Arabic" w:hAnsi="Adobe Arabic" w:cs="B Nazanin"/>
          <w:sz w:val="28"/>
          <w:szCs w:val="28"/>
          <w:rtl/>
          <w:lang w:bidi="fa-IR"/>
        </w:rPr>
      </w:pPr>
      <w:r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تبصره </w:t>
      </w:r>
      <w:r w:rsidR="003F4302">
        <w:rPr>
          <w:rFonts w:ascii="Adobe Arabic" w:hAnsi="Adobe Arabic" w:cs="B Nazanin" w:hint="cs"/>
          <w:sz w:val="28"/>
          <w:szCs w:val="28"/>
          <w:rtl/>
          <w:lang w:bidi="fa-IR"/>
        </w:rPr>
        <w:t>4</w:t>
      </w:r>
      <w:r>
        <w:rPr>
          <w:rFonts w:ascii="Adobe Arabic" w:hAnsi="Adobe Arabic" w:cs="B Nazanin" w:hint="cs"/>
          <w:sz w:val="28"/>
          <w:szCs w:val="28"/>
          <w:rtl/>
          <w:lang w:bidi="fa-IR"/>
        </w:rPr>
        <w:t>-</w:t>
      </w:r>
      <w:r w:rsidRPr="004D2E3B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بجز هزینه بیل مکانیکی جهت رفع مشکلات محموله های کلوخ شده هنگام تخلیه و بارگیری با هماهنگی کارفرما. </w:t>
      </w:r>
    </w:p>
    <w:p w14:paraId="72B0CC9B" w14:textId="5DE1B5B7" w:rsidR="004D2E3B" w:rsidRPr="00912CA3" w:rsidRDefault="00E930C1" w:rsidP="00BD2BDE">
      <w:pPr>
        <w:bidi/>
        <w:jc w:val="both"/>
        <w:rPr>
          <w:rFonts w:ascii="Adobe Arabic" w:hAnsi="Adobe Arabic" w:cs="B Nazanin"/>
          <w:sz w:val="28"/>
          <w:szCs w:val="28"/>
          <w:rtl/>
          <w:lang w:bidi="fa-IR"/>
        </w:rPr>
      </w:pPr>
      <w:r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تبصره </w:t>
      </w:r>
      <w:r w:rsidR="003F4302">
        <w:rPr>
          <w:rFonts w:ascii="Adobe Arabic" w:hAnsi="Adobe Arabic" w:cs="B Nazanin" w:hint="cs"/>
          <w:sz w:val="28"/>
          <w:szCs w:val="28"/>
          <w:rtl/>
          <w:lang w:bidi="fa-IR"/>
        </w:rPr>
        <w:t>5</w:t>
      </w:r>
      <w:r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- هزینه های ترخیص به ازاء هر تن </w:t>
      </w:r>
      <w:r w:rsidR="00BD2BDE">
        <w:rPr>
          <w:rFonts w:ascii="Adobe Arabic" w:hAnsi="Adobe Arabic" w:cs="B Nazanin" w:hint="cs"/>
          <w:sz w:val="28"/>
          <w:szCs w:val="28"/>
          <w:rtl/>
          <w:lang w:bidi="fa-IR"/>
        </w:rPr>
        <w:t>............. ریال می باشد که</w:t>
      </w:r>
      <w:r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جداگانه می بایست پرداخت شود.</w:t>
      </w:r>
    </w:p>
    <w:p w14:paraId="03A6510C" w14:textId="77777777" w:rsidR="00AB0015" w:rsidRPr="00F849D3" w:rsidRDefault="00AB0015" w:rsidP="00993CF5">
      <w:pPr>
        <w:bidi/>
        <w:spacing w:after="240" w:line="525" w:lineRule="atLeast"/>
        <w:jc w:val="both"/>
        <w:rPr>
          <w:rFonts w:ascii="Arial" w:eastAsia="Times New Roman" w:hAnsi="Arial" w:cs="B Nazanin"/>
          <w:b/>
          <w:bCs/>
          <w:sz w:val="32"/>
          <w:szCs w:val="32"/>
        </w:rPr>
      </w:pP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ماده 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  <w:t xml:space="preserve">۴- 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>تضمین حسن انجام کار</w:t>
      </w:r>
      <w:r w:rsidRPr="00F849D3">
        <w:rPr>
          <w:rFonts w:ascii="Arial" w:eastAsia="Times New Roman" w:hAnsi="Arial" w:cs="B Nazanin"/>
          <w:b/>
          <w:bCs/>
          <w:sz w:val="32"/>
          <w:szCs w:val="32"/>
        </w:rPr>
        <w:t> </w:t>
      </w:r>
      <w:r w:rsidR="00F849D3">
        <w:rPr>
          <w:rFonts w:ascii="Arial" w:eastAsia="Times New Roman" w:hAnsi="Arial" w:cs="B Nazanin"/>
          <w:b/>
          <w:bCs/>
          <w:sz w:val="32"/>
          <w:szCs w:val="32"/>
        </w:rPr>
        <w:t>:</w:t>
      </w:r>
    </w:p>
    <w:p w14:paraId="1E7FDADB" w14:textId="77777777" w:rsidR="00AB0015" w:rsidRDefault="008C503F" w:rsidP="00912CA3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  <w:r w:rsidRPr="00912CA3">
        <w:rPr>
          <w:rFonts w:ascii="Arial" w:eastAsia="Times New Roman" w:hAnsi="Arial" w:cs="B Nazanin" w:hint="cs"/>
          <w:sz w:val="28"/>
          <w:szCs w:val="28"/>
          <w:rtl/>
        </w:rPr>
        <w:t>پیمانکار</w:t>
      </w:r>
      <w:r w:rsidR="00912CA3" w:rsidRPr="00912CA3">
        <w:rPr>
          <w:rFonts w:ascii="Arial" w:eastAsia="Times New Roman" w:hAnsi="Arial" w:cs="B Nazanin" w:hint="cs"/>
          <w:sz w:val="28"/>
          <w:szCs w:val="28"/>
          <w:rtl/>
        </w:rPr>
        <w:t xml:space="preserve"> موظف است پس از امضاء و مبادله نسـخ قرارداد و قبل از شروع عملیات موضوع ماده یک قرارداد یک فقره چک به مبلغ 120 % کل موضوع قرارداد تهیه و به کارفرما ارائه نماید که پس از اتمام قرارداد و تسویه حساب نهایی در صورت تایید کارفرما نسبت به عودت و ابطال آن اقدام خواهد نمود.</w:t>
      </w:r>
    </w:p>
    <w:p w14:paraId="29FBBE74" w14:textId="77777777" w:rsidR="00F849D3" w:rsidRDefault="00F849D3" w:rsidP="00F849D3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  <w:r>
        <w:rPr>
          <w:rFonts w:ascii="Arial" w:eastAsia="Times New Roman" w:hAnsi="Arial" w:cs="B Nazanin" w:hint="cs"/>
          <w:b/>
          <w:bCs/>
          <w:sz w:val="32"/>
          <w:szCs w:val="32"/>
          <w:rtl/>
        </w:rPr>
        <w:lastRenderedPageBreak/>
        <w:t>م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اده 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  <w:t xml:space="preserve">۵- </w:t>
      </w:r>
      <w:r>
        <w:rPr>
          <w:rFonts w:ascii="Arial" w:eastAsia="Times New Roman" w:hAnsi="Arial" w:cs="B Nazanin" w:hint="cs"/>
          <w:b/>
          <w:bCs/>
          <w:sz w:val="32"/>
          <w:szCs w:val="32"/>
          <w:rtl/>
        </w:rPr>
        <w:t>نحوه پرداخت هزینه های عملیاتی و کارمزد پیمانکار</w:t>
      </w:r>
      <w:r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:</w:t>
      </w:r>
      <w:r w:rsidRPr="00F849D3">
        <w:rPr>
          <w:rFonts w:ascii="Arial" w:eastAsia="Times New Roman" w:hAnsi="Arial" w:cs="B Nazanin"/>
          <w:sz w:val="28"/>
          <w:szCs w:val="28"/>
        </w:rPr>
        <w:t> </w:t>
      </w:r>
    </w:p>
    <w:p w14:paraId="39C63924" w14:textId="77777777" w:rsidR="00F849D3" w:rsidRDefault="00F849D3" w:rsidP="00F849D3">
      <w:pPr>
        <w:pStyle w:val="ListParagraph"/>
        <w:numPr>
          <w:ilvl w:val="0"/>
          <w:numId w:val="1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هزینه های عملیات بر اساس برآورد اولیه پیمانکار به صورت علی الحساب پرداخت و در نهایت با ارایه اصل مدارک و مستندات هزینه ها (با ارائه فاکتور رسمی و تایید کارفرما تسویه حساب بعمل خواهد آمد.</w:t>
      </w:r>
    </w:p>
    <w:p w14:paraId="048ADB1F" w14:textId="77777777" w:rsidR="006215EC" w:rsidRPr="006215EC" w:rsidRDefault="00F849D3" w:rsidP="00974732">
      <w:pPr>
        <w:pStyle w:val="ListParagraph"/>
        <w:numPr>
          <w:ilvl w:val="0"/>
          <w:numId w:val="1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 w:rsidRPr="006215EC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هزینه اجاره انبار بر اساس قراردادی </w:t>
      </w:r>
      <w:r w:rsidR="006215EC" w:rsidRPr="0043596F">
        <w:rPr>
          <w:rFonts w:cs="B Nazanin"/>
          <w:sz w:val="28"/>
          <w:szCs w:val="28"/>
          <w:rtl/>
        </w:rPr>
        <w:t>که قبل از امضاء به تایید کارف</w:t>
      </w:r>
      <w:r w:rsidR="006215EC">
        <w:rPr>
          <w:rFonts w:cs="B Nazanin"/>
          <w:sz w:val="28"/>
          <w:szCs w:val="28"/>
          <w:rtl/>
        </w:rPr>
        <w:t>رما رسیده است و یک نسخه از آن ب</w:t>
      </w:r>
      <w:r w:rsidR="006215EC">
        <w:rPr>
          <w:rFonts w:cs="B Nazanin" w:hint="cs"/>
          <w:sz w:val="28"/>
          <w:szCs w:val="28"/>
          <w:rtl/>
        </w:rPr>
        <w:t>لا</w:t>
      </w:r>
      <w:r w:rsidR="006215EC" w:rsidRPr="0043596F">
        <w:rPr>
          <w:rFonts w:cs="B Nazanin"/>
          <w:sz w:val="28"/>
          <w:szCs w:val="28"/>
          <w:rtl/>
        </w:rPr>
        <w:t>فاصله پس از امضا به کارفرما تحویل خواهد شد به</w:t>
      </w:r>
      <w:r w:rsidR="006215EC">
        <w:rPr>
          <w:rFonts w:cs="B Nazanin" w:hint="cs"/>
          <w:sz w:val="28"/>
          <w:szCs w:val="28"/>
          <w:rtl/>
        </w:rPr>
        <w:t xml:space="preserve"> </w:t>
      </w:r>
      <w:r w:rsidR="006215EC" w:rsidRPr="0043596F">
        <w:rPr>
          <w:rFonts w:cs="B Nazanin"/>
          <w:sz w:val="28"/>
          <w:szCs w:val="28"/>
          <w:rtl/>
        </w:rPr>
        <w:t>صورت مستقل از سوی کارفرما پرداخت می</w:t>
      </w:r>
      <w:r w:rsidR="00974732">
        <w:rPr>
          <w:rFonts w:cs="B Nazanin" w:hint="cs"/>
          <w:sz w:val="28"/>
          <w:szCs w:val="28"/>
          <w:rtl/>
        </w:rPr>
        <w:t xml:space="preserve"> </w:t>
      </w:r>
      <w:r w:rsidR="006215EC" w:rsidRPr="0043596F">
        <w:rPr>
          <w:rFonts w:cs="B Nazanin"/>
          <w:sz w:val="28"/>
          <w:szCs w:val="28"/>
          <w:rtl/>
        </w:rPr>
        <w:t>شو</w:t>
      </w:r>
      <w:r w:rsidR="00974732">
        <w:rPr>
          <w:rFonts w:cs="B Nazanin" w:hint="cs"/>
          <w:sz w:val="28"/>
          <w:szCs w:val="28"/>
          <w:rtl/>
        </w:rPr>
        <w:t>د.</w:t>
      </w:r>
      <w:r w:rsidR="006215EC" w:rsidRPr="0043596F">
        <w:rPr>
          <w:rFonts w:cs="B Nazanin"/>
          <w:sz w:val="28"/>
          <w:szCs w:val="28"/>
          <w:rtl/>
        </w:rPr>
        <w:t xml:space="preserve"> مسئولیت انطباق شرایط انبار و استفاده مطلوب و رعایت حقوق صاحب كا</w:t>
      </w:r>
      <w:r w:rsidR="00974732">
        <w:rPr>
          <w:rFonts w:cs="B Nazanin" w:hint="cs"/>
          <w:sz w:val="28"/>
          <w:szCs w:val="28"/>
          <w:rtl/>
        </w:rPr>
        <w:t>لا</w:t>
      </w:r>
      <w:r w:rsidR="006215EC" w:rsidRPr="0043596F">
        <w:rPr>
          <w:rFonts w:cs="B Nazanin"/>
          <w:sz w:val="28"/>
          <w:szCs w:val="28"/>
          <w:rtl/>
        </w:rPr>
        <w:t xml:space="preserve"> ونيز تقبل خسارات وارده به تاسیسات انبار توسط عوامل مستقر در جریان بهره برداری از مورد اجاره تا</w:t>
      </w:r>
      <w:r w:rsidR="00974732">
        <w:rPr>
          <w:rFonts w:cs="B Nazanin" w:hint="cs"/>
          <w:sz w:val="28"/>
          <w:szCs w:val="28"/>
          <w:rtl/>
        </w:rPr>
        <w:t xml:space="preserve"> </w:t>
      </w:r>
      <w:r w:rsidR="006215EC" w:rsidRPr="0043596F">
        <w:rPr>
          <w:rFonts w:cs="B Nazanin"/>
          <w:sz w:val="28"/>
          <w:szCs w:val="28"/>
          <w:rtl/>
        </w:rPr>
        <w:t>تسویه حساب انبار کال</w:t>
      </w:r>
      <w:r w:rsidR="006215EC">
        <w:rPr>
          <w:rFonts w:cs="B Nazanin" w:hint="cs"/>
          <w:sz w:val="28"/>
          <w:szCs w:val="28"/>
          <w:rtl/>
        </w:rPr>
        <w:t>ا</w:t>
      </w:r>
      <w:r w:rsidR="006215EC" w:rsidRPr="0043596F">
        <w:rPr>
          <w:rFonts w:cs="B Nazanin"/>
          <w:sz w:val="28"/>
          <w:szCs w:val="28"/>
          <w:rtl/>
        </w:rPr>
        <w:t xml:space="preserve"> با پیمانکار خواهد بود</w:t>
      </w:r>
      <w:r w:rsidR="006215EC">
        <w:rPr>
          <w:rFonts w:cs="B Nazanin" w:hint="cs"/>
          <w:sz w:val="28"/>
          <w:szCs w:val="28"/>
          <w:rtl/>
        </w:rPr>
        <w:t>.</w:t>
      </w:r>
    </w:p>
    <w:p w14:paraId="5E04DAD9" w14:textId="77777777" w:rsidR="00F849D3" w:rsidRDefault="006215EC" w:rsidP="006215EC">
      <w:pPr>
        <w:pStyle w:val="ListParagraph"/>
        <w:numPr>
          <w:ilvl w:val="0"/>
          <w:numId w:val="1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 w:rsidRPr="0043596F">
        <w:rPr>
          <w:rFonts w:cs="B Nazanin"/>
          <w:sz w:val="28"/>
          <w:szCs w:val="28"/>
          <w:rtl/>
        </w:rPr>
        <w:t xml:space="preserve"> </w:t>
      </w:r>
      <w:r w:rsidR="00F849D3" w:rsidRPr="006215EC">
        <w:rPr>
          <w:rFonts w:ascii="Arial" w:eastAsia="Times New Roman" w:hAnsi="Arial" w:cs="B Nazanin" w:hint="cs"/>
          <w:sz w:val="28"/>
          <w:szCs w:val="28"/>
          <w:rtl/>
          <w:lang w:bidi="fa-IR"/>
        </w:rPr>
        <w:t>95 % مبلغ مورد قرارداد بعد از عملیات تخلیه</w:t>
      </w:r>
      <w:r w:rsidRPr="0043596F">
        <w:rPr>
          <w:rFonts w:cs="B Nazanin"/>
          <w:sz w:val="28"/>
          <w:szCs w:val="28"/>
          <w:rtl/>
        </w:rPr>
        <w:t xml:space="preserve"> به سایت و انبار مورد نظر</w:t>
      </w:r>
      <w:r w:rsidR="003F4302">
        <w:rPr>
          <w:rFonts w:cs="B Nazanin" w:hint="cs"/>
          <w:sz w:val="28"/>
          <w:szCs w:val="28"/>
          <w:rtl/>
        </w:rPr>
        <w:t xml:space="preserve"> پس از تایید ناظر</w:t>
      </w: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پرداخت می گردد.</w:t>
      </w:r>
    </w:p>
    <w:p w14:paraId="7B4CA593" w14:textId="77777777" w:rsidR="006215EC" w:rsidRPr="006215EC" w:rsidRDefault="006215EC" w:rsidP="006215EC">
      <w:pPr>
        <w:pStyle w:val="ListParagraph"/>
        <w:numPr>
          <w:ilvl w:val="0"/>
          <w:numId w:val="1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 w:rsidRPr="0043596F">
        <w:rPr>
          <w:rFonts w:cs="B Nazanin"/>
          <w:sz w:val="28"/>
          <w:szCs w:val="28"/>
          <w:rtl/>
        </w:rPr>
        <w:t xml:space="preserve">5 </w:t>
      </w:r>
      <w:r>
        <w:rPr>
          <w:rFonts w:cs="B Nazanin" w:hint="cs"/>
          <w:sz w:val="28"/>
          <w:szCs w:val="28"/>
          <w:rtl/>
        </w:rPr>
        <w:t>%</w:t>
      </w:r>
      <w:r w:rsidRPr="0043596F">
        <w:rPr>
          <w:rFonts w:cs="B Nazanin"/>
          <w:sz w:val="28"/>
          <w:szCs w:val="28"/>
          <w:rtl/>
        </w:rPr>
        <w:t xml:space="preserve"> بعد از ارائه مقاصا حساب های قانونی</w:t>
      </w:r>
      <w:r>
        <w:rPr>
          <w:rFonts w:cs="B Nazanin" w:hint="cs"/>
          <w:sz w:val="28"/>
          <w:szCs w:val="28"/>
          <w:rtl/>
        </w:rPr>
        <w:t xml:space="preserve"> قابل پرداخت خواهد بود </w:t>
      </w:r>
    </w:p>
    <w:p w14:paraId="4678E413" w14:textId="77777777" w:rsidR="006215EC" w:rsidRDefault="006215EC" w:rsidP="00974732">
      <w:pPr>
        <w:pStyle w:val="ListParagraph"/>
        <w:numPr>
          <w:ilvl w:val="0"/>
          <w:numId w:val="1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 w:rsidRPr="0043596F">
        <w:rPr>
          <w:rFonts w:cs="B Nazanin"/>
          <w:sz w:val="28"/>
          <w:szCs w:val="28"/>
          <w:rtl/>
        </w:rPr>
        <w:t xml:space="preserve"> پرداخت مالیات ارزش افزوده مستلزم درج مبلغ مربوطه در صورت حساب صادره و منوط به ارائه گواهی ثبت نام مالیات ارزش افزوده صادر کننده صورت حساب خواهد بود</w:t>
      </w:r>
      <w:r w:rsidRPr="0043596F">
        <w:rPr>
          <w:rFonts w:cs="B Nazanin"/>
          <w:sz w:val="28"/>
          <w:szCs w:val="28"/>
        </w:rPr>
        <w:t>.</w:t>
      </w:r>
    </w:p>
    <w:p w14:paraId="26D2877E" w14:textId="77777777" w:rsidR="006215EC" w:rsidRPr="006215EC" w:rsidRDefault="006215EC" w:rsidP="006215EC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>
        <w:rPr>
          <w:rFonts w:ascii="Arial" w:eastAsia="Times New Roman" w:hAnsi="Arial" w:cs="B Nazanin" w:hint="cs"/>
          <w:b/>
          <w:bCs/>
          <w:sz w:val="32"/>
          <w:szCs w:val="32"/>
          <w:rtl/>
        </w:rPr>
        <w:t>م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اده </w:t>
      </w:r>
      <w:r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6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  <w:t xml:space="preserve">- </w:t>
      </w:r>
      <w:r>
        <w:rPr>
          <w:rFonts w:ascii="Arial" w:eastAsia="Times New Roman" w:hAnsi="Arial" w:cs="B Nazanin" w:hint="cs"/>
          <w:b/>
          <w:bCs/>
          <w:sz w:val="32"/>
          <w:szCs w:val="32"/>
          <w:rtl/>
        </w:rPr>
        <w:t>تعهدات پیمانکار:</w:t>
      </w:r>
    </w:p>
    <w:p w14:paraId="75A4B766" w14:textId="77777777" w:rsidR="006215EC" w:rsidRPr="006215EC" w:rsidRDefault="006215EC" w:rsidP="00974732">
      <w:pPr>
        <w:pStyle w:val="ListParagraph"/>
        <w:numPr>
          <w:ilvl w:val="0"/>
          <w:numId w:val="2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 w:rsidRPr="0043596F">
        <w:rPr>
          <w:rFonts w:cs="B Nazanin"/>
          <w:sz w:val="28"/>
          <w:szCs w:val="28"/>
          <w:rtl/>
        </w:rPr>
        <w:t xml:space="preserve">هماهنگی کامل با شرکت حمل و نقل و ترخیص کار طرف قرارداد کارفرما در نقل انتقال </w:t>
      </w:r>
      <w:r w:rsidR="00974732">
        <w:rPr>
          <w:rFonts w:cs="B Nazanin" w:hint="cs"/>
          <w:sz w:val="28"/>
          <w:szCs w:val="28"/>
          <w:rtl/>
        </w:rPr>
        <w:t>کالا</w:t>
      </w:r>
      <w:r w:rsidRPr="0043596F">
        <w:rPr>
          <w:rFonts w:cs="B Nazanin"/>
          <w:sz w:val="28"/>
          <w:szCs w:val="28"/>
          <w:rtl/>
        </w:rPr>
        <w:t xml:space="preserve"> از کشتی به انبارها و بارگیری مجدد کامیونهای ارسالی از سوی شرکت حمل و نقل و به اشتراک گذاشتن اسناد و مدارک ارسالی از سوی کارفرما برای انجام عملیات ترخيص</w:t>
      </w:r>
      <w:r>
        <w:rPr>
          <w:rFonts w:cs="B Nazanin" w:hint="cs"/>
          <w:sz w:val="28"/>
          <w:szCs w:val="28"/>
          <w:rtl/>
        </w:rPr>
        <w:t>0</w:t>
      </w:r>
    </w:p>
    <w:p w14:paraId="4B1CC0F6" w14:textId="77777777" w:rsidR="006215EC" w:rsidRDefault="006215EC" w:rsidP="00974732">
      <w:pPr>
        <w:pStyle w:val="ListParagraph"/>
        <w:numPr>
          <w:ilvl w:val="0"/>
          <w:numId w:val="2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 w:rsidRPr="0043596F">
        <w:rPr>
          <w:rFonts w:cs="B Nazanin"/>
          <w:sz w:val="28"/>
          <w:szCs w:val="28"/>
          <w:rtl/>
        </w:rPr>
        <w:t>مسئولیت انجام امور محوله موضوع قرارداد، اعم از امکانات در اختیار و موجود بوسیله شخص و یا استفاده از خدمات پیمانی اشخاص ثالث خدمات قراردادی سایرین در انجام عملیات تخلیه انتقال و غیره</w:t>
      </w:r>
      <w:r w:rsidR="00974732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 xml:space="preserve">با توجه به </w:t>
      </w:r>
      <w:r w:rsidR="00974732">
        <w:rPr>
          <w:rFonts w:cs="B Nazanin"/>
          <w:sz w:val="28"/>
          <w:szCs w:val="28"/>
          <w:rtl/>
        </w:rPr>
        <w:t>اختیار و اراده پیمانکار باوی می</w:t>
      </w:r>
      <w:r w:rsidR="00974732">
        <w:rPr>
          <w:rFonts w:cs="B Nazanin" w:hint="cs"/>
          <w:sz w:val="28"/>
          <w:szCs w:val="28"/>
          <w:rtl/>
        </w:rPr>
        <w:t xml:space="preserve"> ب</w:t>
      </w:r>
      <w:r w:rsidRPr="0043596F">
        <w:rPr>
          <w:rFonts w:cs="B Nazanin"/>
          <w:sz w:val="28"/>
          <w:szCs w:val="28"/>
          <w:rtl/>
        </w:rPr>
        <w:t>اشد و پیمانکار در کلیه امور مربوط به قرارداد پاسخگو و مسئول حسن در تشخیص ص</w:t>
      </w:r>
      <w:r w:rsidR="00974732">
        <w:rPr>
          <w:rFonts w:cs="B Nazanin" w:hint="cs"/>
          <w:sz w:val="28"/>
          <w:szCs w:val="28"/>
          <w:rtl/>
        </w:rPr>
        <w:t>لا</w:t>
      </w:r>
      <w:r w:rsidR="00974732">
        <w:rPr>
          <w:rFonts w:cs="B Nazanin"/>
          <w:sz w:val="28"/>
          <w:szCs w:val="28"/>
          <w:rtl/>
        </w:rPr>
        <w:t>حیت و گزینش</w:t>
      </w:r>
      <w:r w:rsidRPr="0043596F">
        <w:rPr>
          <w:rFonts w:cs="B Nazanin"/>
          <w:sz w:val="28"/>
          <w:szCs w:val="28"/>
          <w:rtl/>
        </w:rPr>
        <w:t>،</w:t>
      </w:r>
      <w:r w:rsidR="00974732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 xml:space="preserve">عامل </w:t>
      </w:r>
      <w:r w:rsidR="00974732">
        <w:rPr>
          <w:rFonts w:cs="B Nazanin" w:hint="cs"/>
          <w:sz w:val="28"/>
          <w:szCs w:val="28"/>
          <w:rtl/>
        </w:rPr>
        <w:t>کالا</w:t>
      </w:r>
      <w:r w:rsidRPr="0043596F">
        <w:rPr>
          <w:rFonts w:cs="B Nazanin"/>
          <w:sz w:val="28"/>
          <w:szCs w:val="28"/>
          <w:rtl/>
        </w:rPr>
        <w:t xml:space="preserve"> و جزئاً اجرای کامل و بموقع کار و تامین حقوق کارفرما خواهد بود</w:t>
      </w:r>
      <w:r w:rsidRPr="006215EC">
        <w:rPr>
          <w:rFonts w:cs="B Nazanin" w:hint="cs"/>
          <w:sz w:val="28"/>
          <w:szCs w:val="28"/>
          <w:rtl/>
        </w:rPr>
        <w:t>.</w:t>
      </w:r>
    </w:p>
    <w:p w14:paraId="29236F6A" w14:textId="77777777" w:rsidR="006215EC" w:rsidRDefault="006215EC" w:rsidP="00974732">
      <w:pPr>
        <w:pStyle w:val="ListParagraph"/>
        <w:numPr>
          <w:ilvl w:val="0"/>
          <w:numId w:val="2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 w:rsidRPr="0043596F">
        <w:rPr>
          <w:rFonts w:cs="B Nazanin"/>
          <w:sz w:val="28"/>
          <w:szCs w:val="28"/>
          <w:rtl/>
        </w:rPr>
        <w:lastRenderedPageBreak/>
        <w:t xml:space="preserve">پیمانکار در انجام تکالیف خویش در مقام حفاظت از منافع و حقوق کارفرما در کلیه مراحل نظارت و اعمال کنترلهای مقدماتی پیش از ورود و از ابتدای ورود و نظارت و بازرسی کشتی و هماهنگی با عوامل بندر حضور داشته و نسبت به آماده سازی و تدارکات و هماهنگیهای ضروری در تهیه صورتجلسات تحویل و تحول کشتی و کسب مجوزهای </w:t>
      </w:r>
      <w:r w:rsidR="00974732">
        <w:rPr>
          <w:rFonts w:cs="B Nazanin" w:hint="cs"/>
          <w:sz w:val="28"/>
          <w:szCs w:val="28"/>
          <w:rtl/>
        </w:rPr>
        <w:t>لاز</w:t>
      </w:r>
      <w:r w:rsidRPr="0043596F">
        <w:rPr>
          <w:rFonts w:cs="B Nazanin"/>
          <w:sz w:val="28"/>
          <w:szCs w:val="28"/>
          <w:rtl/>
        </w:rPr>
        <w:t xml:space="preserve">م و متعارف از قبیل مراجعه به امور بندری، کشتیرانی مراجع قانونی مانند دامپزشکی، امور پشتیبانی ، استاندارد ، و هماهنگی های مربوط به تدارک و استیجار انبار مناسب برای نگهداری </w:t>
      </w:r>
      <w:r w:rsidR="00974732">
        <w:rPr>
          <w:rFonts w:cs="B Nazanin" w:hint="cs"/>
          <w:sz w:val="28"/>
          <w:szCs w:val="28"/>
          <w:rtl/>
        </w:rPr>
        <w:t>کالا</w:t>
      </w:r>
      <w:r w:rsidR="00974732" w:rsidRPr="0043596F">
        <w:rPr>
          <w:rFonts w:cs="B Nazanin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و کسب اطمینان و پیش بینی</w:t>
      </w:r>
      <w:r w:rsidR="00974732">
        <w:rPr>
          <w:rFonts w:cs="B Nazanin" w:hint="cs"/>
          <w:sz w:val="28"/>
          <w:szCs w:val="28"/>
          <w:rtl/>
        </w:rPr>
        <w:t xml:space="preserve"> </w:t>
      </w:r>
      <w:r w:rsidR="00974732">
        <w:rPr>
          <w:rFonts w:cs="B Nazanin"/>
          <w:sz w:val="28"/>
          <w:szCs w:val="28"/>
          <w:rtl/>
        </w:rPr>
        <w:t xml:space="preserve">های </w:t>
      </w:r>
      <w:r w:rsidR="00974732">
        <w:rPr>
          <w:rFonts w:cs="B Nazanin" w:hint="cs"/>
          <w:sz w:val="28"/>
          <w:szCs w:val="28"/>
          <w:rtl/>
        </w:rPr>
        <w:t>لاز</w:t>
      </w:r>
      <w:r w:rsidRPr="0043596F">
        <w:rPr>
          <w:rFonts w:cs="B Nazanin"/>
          <w:sz w:val="28"/>
          <w:szCs w:val="28"/>
          <w:rtl/>
        </w:rPr>
        <w:t xml:space="preserve">م بمنظور تحقق مراحل کنترل و انطباق کمی و کیفی بار کشتی با مدارک محموله بعمل آورده و سپس انجام </w:t>
      </w:r>
      <w:r w:rsidR="00974732">
        <w:rPr>
          <w:rFonts w:cs="B Nazanin" w:hint="cs"/>
          <w:sz w:val="28"/>
          <w:szCs w:val="28"/>
          <w:rtl/>
        </w:rPr>
        <w:t>بلادرنگ</w:t>
      </w:r>
      <w:r w:rsidRPr="0043596F">
        <w:rPr>
          <w:rFonts w:cs="B Nazanin"/>
          <w:sz w:val="28"/>
          <w:szCs w:val="28"/>
          <w:rtl/>
        </w:rPr>
        <w:t xml:space="preserve"> تخلیه بار از کشتی در اسرع وقت و با حداکثر سرعت انتقال محموله به انبارهای بندری تحت کنترل گمرک را بنحو شایسته تصدی نموده بطوریکه تسریع </w:t>
      </w:r>
      <w:r w:rsidR="00974732">
        <w:rPr>
          <w:rFonts w:cs="B Nazanin" w:hint="cs"/>
          <w:sz w:val="28"/>
          <w:szCs w:val="28"/>
          <w:rtl/>
        </w:rPr>
        <w:t>لازم</w:t>
      </w:r>
      <w:r w:rsidRPr="0043596F">
        <w:rPr>
          <w:rFonts w:cs="B Nazanin"/>
          <w:sz w:val="28"/>
          <w:szCs w:val="28"/>
          <w:rtl/>
        </w:rPr>
        <w:t xml:space="preserve"> در اجرای بموقع و درست مانند تامین انبار مناسب برای دپوی </w:t>
      </w:r>
      <w:r w:rsidR="00974732">
        <w:rPr>
          <w:rFonts w:cs="B Nazanin" w:hint="cs"/>
          <w:sz w:val="28"/>
          <w:szCs w:val="28"/>
          <w:rtl/>
        </w:rPr>
        <w:t>کالا</w:t>
      </w:r>
      <w:r w:rsidR="00974732" w:rsidRPr="0043596F">
        <w:rPr>
          <w:rFonts w:cs="B Nazanin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که با قیمت های متعارف و عاد</w:t>
      </w:r>
      <w:r w:rsidR="00974732"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>نه به همراه تجهیزات خواهد بود تخلیه بموقع کشتی و انتقال بار به انبار به مراقبت کامل، حفاظت و نظارت بر نحوه نگهداری بار در انبار و تحویل بار بطور سالم و بدون نقص و بدون کم و کاست انتظارات کارفرما را نسبت به توجه و کفایت اقدامات بعمل آمده احراز و محقق نماید</w:t>
      </w: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.</w:t>
      </w:r>
    </w:p>
    <w:p w14:paraId="4F760B60" w14:textId="77777777" w:rsidR="006215EC" w:rsidRDefault="006215EC" w:rsidP="00974732">
      <w:pPr>
        <w:pStyle w:val="ListParagraph"/>
        <w:numPr>
          <w:ilvl w:val="0"/>
          <w:numId w:val="2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rtl/>
        </w:rPr>
        <w:t>نظارت موثر در تحویل و تحول کا</w:t>
      </w:r>
      <w:r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 xml:space="preserve"> بر روی کشتی انجام( بازرسی پیش از تخلیه و اطمینان از تطابق کمی کاا</w:t>
      </w:r>
      <w:r>
        <w:rPr>
          <w:rFonts w:cs="B Nazanin" w:hint="cs"/>
          <w:sz w:val="28"/>
          <w:szCs w:val="28"/>
          <w:rtl/>
        </w:rPr>
        <w:t xml:space="preserve">لا) </w:t>
      </w:r>
      <w:r w:rsidRPr="0043596F">
        <w:rPr>
          <w:rFonts w:cs="B Nazanin"/>
          <w:sz w:val="28"/>
          <w:szCs w:val="28"/>
          <w:rtl/>
        </w:rPr>
        <w:t>و حفاظت و مراقبت در جمع آوری ریزش بار در جریان تخلیه کشتی و انتقال به انبار نظافت و جمع آوری بار برروی اسکله و عرشه کشتی بطور مستمر و درحین عملیات تخلیه نصب چادر مابین کشتی و اسکله جهت جلوگیری از ضایعات ناشی از وزش باد و غیره را بعمل آورد و با اعمال کنترل و انجام پیش بینی</w:t>
      </w:r>
      <w:r w:rsidR="00974732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 xml:space="preserve">های </w:t>
      </w:r>
      <w:r w:rsidR="00974732">
        <w:rPr>
          <w:rFonts w:cs="B Nazanin" w:hint="cs"/>
          <w:sz w:val="28"/>
          <w:szCs w:val="28"/>
          <w:rtl/>
        </w:rPr>
        <w:t>لاز</w:t>
      </w:r>
      <w:r w:rsidRPr="0043596F">
        <w:rPr>
          <w:rFonts w:cs="B Nazanin"/>
          <w:sz w:val="28"/>
          <w:szCs w:val="28"/>
          <w:rtl/>
        </w:rPr>
        <w:t>م از قبیل گزینش کامیونهای مجهز و مناسب والزام رانندگان به نصب چادر و اقدامات احتیاطی بمنظور مصونیت بار از ریزش ، آبدیدگی و خسارت در حین جابجائی و حمل داخلی را بعمل آورده و یقین حاصل نماید برروی جرثقیل های کشتی و ناظر بر عملیات تخلیه کشتی</w:t>
      </w:r>
      <w:r w:rsidR="00974732">
        <w:rPr>
          <w:rFonts w:cs="B Nazanin" w:hint="cs"/>
          <w:sz w:val="28"/>
          <w:szCs w:val="28"/>
          <w:rtl/>
        </w:rPr>
        <w:t>.</w:t>
      </w:r>
    </w:p>
    <w:p w14:paraId="7E9F41DB" w14:textId="77777777" w:rsidR="006215EC" w:rsidRDefault="006215EC" w:rsidP="00974732">
      <w:pPr>
        <w:pStyle w:val="ListParagraph"/>
        <w:numPr>
          <w:ilvl w:val="0"/>
          <w:numId w:val="2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 w:rsidRPr="0043596F">
        <w:rPr>
          <w:rFonts w:cs="B Nazanin"/>
          <w:sz w:val="28"/>
          <w:szCs w:val="28"/>
          <w:rtl/>
        </w:rPr>
        <w:t xml:space="preserve">بکارگیری نیروی انسانی مجرب در امر تخلیه و بارگیری ، خصوصاً نیروی پاکسازی در جریان عملیات </w:t>
      </w:r>
      <w:r w:rsidR="00974732">
        <w:rPr>
          <w:rFonts w:cs="B Nazanin"/>
          <w:sz w:val="28"/>
          <w:szCs w:val="28"/>
          <w:rtl/>
        </w:rPr>
        <w:t>کشتی</w:t>
      </w:r>
      <w:r w:rsidR="00974732">
        <w:rPr>
          <w:rFonts w:cs="B Nazanin" w:hint="cs"/>
          <w:sz w:val="28"/>
          <w:szCs w:val="28"/>
          <w:rtl/>
        </w:rPr>
        <w:t xml:space="preserve">، </w:t>
      </w:r>
      <w:r w:rsidRPr="0043596F">
        <w:rPr>
          <w:rFonts w:cs="B Nazanin"/>
          <w:sz w:val="28"/>
          <w:szCs w:val="28"/>
          <w:rtl/>
        </w:rPr>
        <w:t>جمع آوری بقایای بار از مخازن کشتی، نیروی نگهبانی و بارشمار مستقر در انبار بندری که در طول 24 ساعت به طور مستمر خواهد بود از وظایف قراردادی و به هزینه پیمانکار خواهد بود</w:t>
      </w:r>
      <w:r w:rsidRPr="0043596F">
        <w:rPr>
          <w:rFonts w:cs="B Nazanin"/>
          <w:sz w:val="28"/>
          <w:szCs w:val="28"/>
        </w:rPr>
        <w:t xml:space="preserve"> . </w:t>
      </w:r>
      <w:r w:rsidRPr="0043596F">
        <w:rPr>
          <w:rFonts w:cs="B Nazanin"/>
          <w:sz w:val="28"/>
          <w:szCs w:val="28"/>
          <w:rtl/>
        </w:rPr>
        <w:t>پیمانکار در انجام امور محوله و یاسپردن کارها به اشخاص ثالث می</w:t>
      </w:r>
      <w:r w:rsidR="00974732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 xml:space="preserve">بایست نسبت به پوشش بیمه ای </w:t>
      </w:r>
      <w:r w:rsidR="00974732"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 xml:space="preserve">زم قبل از </w:t>
      </w:r>
      <w:r w:rsidRPr="0043596F">
        <w:rPr>
          <w:rFonts w:cs="B Nazanin"/>
          <w:sz w:val="28"/>
          <w:szCs w:val="28"/>
          <w:rtl/>
        </w:rPr>
        <w:lastRenderedPageBreak/>
        <w:t>آغاز بکار آنها کسب اطمینان نموده باشد بطوریکه در قبال بروز هرگونه حادثه منجر به خسارت جانی و مالی در حين انجام موضوع این قرارداد و در نتیجه سپردن کار به کارگران و اشخاص ثالث دیگر راساً مسئول می</w:t>
      </w:r>
      <w:r w:rsidR="000B3BDF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باشد و از این بابت هیچ گونه مسئولیتی متوجه کارفرما نبوده و</w:t>
      </w:r>
      <w:r w:rsidR="000B3BDF">
        <w:rPr>
          <w:rFonts w:cs="B Nazanin"/>
          <w:sz w:val="28"/>
          <w:szCs w:val="28"/>
          <w:rtl/>
        </w:rPr>
        <w:t xml:space="preserve"> پاسخگویی به مراجع ذیربط اعم از</w:t>
      </w:r>
      <w:r w:rsidRPr="0043596F">
        <w:rPr>
          <w:rFonts w:cs="B Nazanin"/>
          <w:sz w:val="28"/>
          <w:szCs w:val="28"/>
          <w:rtl/>
        </w:rPr>
        <w:t>،</w:t>
      </w:r>
      <w:r w:rsidR="000B3BDF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قضایی انتظامی اداری و غیره بر عهده پیمانکار خواهد بود</w:t>
      </w: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.</w:t>
      </w:r>
    </w:p>
    <w:p w14:paraId="3EAE628C" w14:textId="77777777" w:rsidR="006215EC" w:rsidRDefault="006215EC" w:rsidP="000B3BDF">
      <w:pPr>
        <w:pStyle w:val="ListParagraph"/>
        <w:numPr>
          <w:ilvl w:val="0"/>
          <w:numId w:val="2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 w:rsidRPr="0043596F">
        <w:rPr>
          <w:rFonts w:cs="B Nazanin"/>
          <w:sz w:val="28"/>
          <w:szCs w:val="28"/>
          <w:rtl/>
        </w:rPr>
        <w:t xml:space="preserve">پیمانکار موظف است با توجه به حجم بار وارداتی و متناسب با ظرفیت کشتی مربوطه، با فراهم نمودن مقدمات و امکانات فنی و نیروی انسانی کارآمد، سرعت تخلیه را بنحوی تامین نماید تا ضمن اعمال کنترل های </w:t>
      </w:r>
      <w:r w:rsidR="000B3BDF">
        <w:rPr>
          <w:rFonts w:cs="B Nazanin" w:hint="cs"/>
          <w:sz w:val="28"/>
          <w:szCs w:val="28"/>
          <w:rtl/>
        </w:rPr>
        <w:t>لاز</w:t>
      </w:r>
      <w:r w:rsidRPr="0043596F">
        <w:rPr>
          <w:rFonts w:cs="B Nazanin"/>
          <w:sz w:val="28"/>
          <w:szCs w:val="28"/>
          <w:rtl/>
        </w:rPr>
        <w:t xml:space="preserve">م تخلیه </w:t>
      </w:r>
      <w:r w:rsidR="000B3BDF">
        <w:rPr>
          <w:rFonts w:cs="B Nazanin" w:hint="cs"/>
          <w:sz w:val="28"/>
          <w:szCs w:val="28"/>
          <w:rtl/>
        </w:rPr>
        <w:t>بلاد</w:t>
      </w:r>
      <w:r w:rsidRPr="0043596F">
        <w:rPr>
          <w:rFonts w:cs="B Nazanin"/>
          <w:sz w:val="28"/>
          <w:szCs w:val="28"/>
          <w:rtl/>
        </w:rPr>
        <w:t>رنگ بار با حداکثر سرعت از کشتی در حداقل زمان به انجام برسد در صورت تعلل و قصور پیمانکار در انجام بموقع عمليات تخلیه ، هرگونه خسارت و یا هزینه حق توقف کشتی بر عهده پیمانکار خواهد بود . بکارگیری لودر در انبارهای کشتی به هنگام نیاز و به منظور تسریع در عملیات تخلیه محموله از کشتی ، حسب ضرورت می</w:t>
      </w:r>
      <w:r w:rsidR="000B3BDF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بایست با در نظر گرفتن نازلترین قیمت مورد اقدام واقع گردد</w:t>
      </w: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.</w:t>
      </w:r>
    </w:p>
    <w:p w14:paraId="43077598" w14:textId="77777777" w:rsidR="006215EC" w:rsidRDefault="006215EC" w:rsidP="000B3BDF">
      <w:pPr>
        <w:pStyle w:val="ListParagraph"/>
        <w:numPr>
          <w:ilvl w:val="0"/>
          <w:numId w:val="2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 w:rsidRPr="0043596F">
        <w:rPr>
          <w:rFonts w:cs="B Nazanin"/>
          <w:sz w:val="28"/>
          <w:szCs w:val="28"/>
          <w:rtl/>
        </w:rPr>
        <w:t>در صورت نیاز به هرگونه تجهیزات و بکارگیری امکانات ضروری در امر تخلیه کشتی مانند تجهیزات ساحلی جرثقیل مکنده و نظائر</w:t>
      </w:r>
      <w:r w:rsidR="000B3BDF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 xml:space="preserve">آن جهت تسریع در تخلیه کشتی و یا مراقبت و حفاظت بار در دوره انبارداری، پیمانکار موظف است در خصوص تدارک و امکانات و تجهیزات مورد نیاز و محاسبه برآورد هزینه مزبور پیش بینی </w:t>
      </w:r>
      <w:r w:rsidR="000B3BDF">
        <w:rPr>
          <w:rFonts w:cs="B Nazanin" w:hint="cs"/>
          <w:sz w:val="28"/>
          <w:szCs w:val="28"/>
          <w:rtl/>
        </w:rPr>
        <w:t>لازم</w:t>
      </w:r>
      <w:r w:rsidRPr="0043596F">
        <w:rPr>
          <w:rFonts w:cs="B Nazanin"/>
          <w:sz w:val="28"/>
          <w:szCs w:val="28"/>
          <w:rtl/>
        </w:rPr>
        <w:t xml:space="preserve"> را بعمل آورده و حسب مورد نسبت به کسب مجوز و تاييديه كتبی کارفرما اقدام نماید</w:t>
      </w: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.</w:t>
      </w:r>
    </w:p>
    <w:p w14:paraId="10370ECE" w14:textId="77777777" w:rsidR="006215EC" w:rsidRDefault="006215EC" w:rsidP="000B3BDF">
      <w:pPr>
        <w:pStyle w:val="ListParagraph"/>
        <w:numPr>
          <w:ilvl w:val="0"/>
          <w:numId w:val="2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 w:rsidRPr="0043596F">
        <w:rPr>
          <w:rFonts w:cs="B Nazanin"/>
          <w:sz w:val="28"/>
          <w:szCs w:val="28"/>
          <w:rtl/>
        </w:rPr>
        <w:t>پیمانکار موظف به ارائه مستمر گزارش پیشرفت کار مکتبوب بصورت هفتگی شرح فعالیت موضوع قرارداد دریافت و ارائه صورت وضعیت روزانه کشتی به کارفرما میباشد. همچنین در صورت بروز هرگونه نارسایی و کندی در پیشرفت کار مراتب را با ذکر دلیل به صورت مکتوب به کارفرما گزارش نمایدو در مقام نماینده مجری و پیمانکار قرارداد از طریق اع</w:t>
      </w:r>
      <w:r w:rsidR="000B3BDF">
        <w:rPr>
          <w:rFonts w:cs="B Nazanin" w:hint="cs"/>
          <w:sz w:val="28"/>
          <w:szCs w:val="28"/>
          <w:rtl/>
          <w:lang w:bidi="fa-IR"/>
        </w:rPr>
        <w:t>لام</w:t>
      </w:r>
      <w:r w:rsidRPr="0043596F">
        <w:rPr>
          <w:rFonts w:cs="B Nazanin"/>
          <w:sz w:val="28"/>
          <w:szCs w:val="28"/>
          <w:rtl/>
        </w:rPr>
        <w:t xml:space="preserve"> می</w:t>
      </w:r>
      <w:r w:rsidR="000B3BDF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بایست فوراً وضعیت و بررسی با ارئه راه کارهای تجربی و کارشناسی شده در رفع مشکل کوشش نماید بدیهی است نهایتاً در قبال دریافت تصمیمات مکتوب کارفرما</w:t>
      </w:r>
      <w:r w:rsidR="000B3BDF">
        <w:rPr>
          <w:rFonts w:cs="B Nazanin" w:hint="cs"/>
          <w:sz w:val="28"/>
          <w:szCs w:val="28"/>
          <w:rtl/>
        </w:rPr>
        <w:t>،</w:t>
      </w:r>
      <w:r w:rsidRPr="0043596F">
        <w:rPr>
          <w:rFonts w:cs="B Nazanin"/>
          <w:sz w:val="28"/>
          <w:szCs w:val="28"/>
          <w:rtl/>
        </w:rPr>
        <w:t xml:space="preserve"> پیمانکار موظف به اجرای آن خواهد بود در غیر اینصورت در قبال بروز مشکل ناشی از کوتاهی در انجام امور</w:t>
      </w:r>
      <w:r w:rsidR="000B3BDF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و ایجاد هزینه یا خسارت مسئولیت آن بر عهده پیمانکار می</w:t>
      </w:r>
      <w:r w:rsidR="000B3BDF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باشد</w:t>
      </w: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.</w:t>
      </w:r>
    </w:p>
    <w:p w14:paraId="2B3FAC5C" w14:textId="77777777" w:rsidR="006215EC" w:rsidRDefault="006215EC" w:rsidP="000B3BDF">
      <w:pPr>
        <w:pStyle w:val="ListParagraph"/>
        <w:numPr>
          <w:ilvl w:val="0"/>
          <w:numId w:val="2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 w:rsidRPr="0043596F">
        <w:rPr>
          <w:rFonts w:cs="B Nazanin"/>
          <w:sz w:val="28"/>
          <w:szCs w:val="28"/>
          <w:rtl/>
        </w:rPr>
        <w:lastRenderedPageBreak/>
        <w:t xml:space="preserve">مسئولیت تحویل </w:t>
      </w:r>
      <w:r w:rsidR="000B3BDF">
        <w:rPr>
          <w:rFonts w:cs="B Nazanin" w:hint="cs"/>
          <w:sz w:val="28"/>
          <w:szCs w:val="28"/>
          <w:rtl/>
        </w:rPr>
        <w:t>کالا</w:t>
      </w:r>
      <w:r w:rsidRPr="0043596F">
        <w:rPr>
          <w:rFonts w:cs="B Nazanin"/>
          <w:sz w:val="28"/>
          <w:szCs w:val="28"/>
          <w:rtl/>
        </w:rPr>
        <w:t xml:space="preserve"> از نظر کمی و کیفی بر اساس اسناد و مدارک ارسالی از طریق کارفرما به عهده پیمانکار می</w:t>
      </w:r>
      <w:r w:rsidR="000B3BDF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 xml:space="preserve">باشد. مگر آنکه در زمان تحویل </w:t>
      </w:r>
      <w:r w:rsidR="000B3BDF">
        <w:rPr>
          <w:rFonts w:cs="B Nazanin" w:hint="cs"/>
          <w:sz w:val="28"/>
          <w:szCs w:val="28"/>
          <w:rtl/>
        </w:rPr>
        <w:t>کالا</w:t>
      </w:r>
      <w:r w:rsidR="000B3BDF">
        <w:rPr>
          <w:rFonts w:cs="B Nazanin"/>
          <w:sz w:val="28"/>
          <w:szCs w:val="28"/>
          <w:rtl/>
        </w:rPr>
        <w:t xml:space="preserve"> از کشتی نقص كيفى يا</w:t>
      </w:r>
      <w:r w:rsidR="000B3BDF">
        <w:rPr>
          <w:rFonts w:cs="B Nazanin" w:hint="cs"/>
          <w:sz w:val="28"/>
          <w:szCs w:val="28"/>
          <w:rtl/>
        </w:rPr>
        <w:t xml:space="preserve"> </w:t>
      </w:r>
      <w:r w:rsidR="000B3BDF">
        <w:rPr>
          <w:rFonts w:cs="B Nazanin"/>
          <w:sz w:val="28"/>
          <w:szCs w:val="28"/>
          <w:rtl/>
        </w:rPr>
        <w:t>ك</w:t>
      </w:r>
      <w:r w:rsidR="000B3BDF">
        <w:rPr>
          <w:rFonts w:cs="B Nazanin" w:hint="cs"/>
          <w:sz w:val="28"/>
          <w:szCs w:val="28"/>
          <w:rtl/>
        </w:rPr>
        <w:t>م</w:t>
      </w:r>
      <w:r w:rsidRPr="0043596F">
        <w:rPr>
          <w:rFonts w:cs="B Nazanin"/>
          <w:sz w:val="28"/>
          <w:szCs w:val="28"/>
          <w:rtl/>
        </w:rPr>
        <w:t xml:space="preserve">ى </w:t>
      </w:r>
      <w:r w:rsidR="000B3BDF">
        <w:rPr>
          <w:rFonts w:cs="B Nazanin" w:hint="cs"/>
          <w:sz w:val="28"/>
          <w:szCs w:val="28"/>
          <w:rtl/>
        </w:rPr>
        <w:t>کالا</w:t>
      </w:r>
      <w:r w:rsidRPr="0043596F">
        <w:rPr>
          <w:rFonts w:cs="B Nazanin"/>
          <w:sz w:val="28"/>
          <w:szCs w:val="28"/>
          <w:rtl/>
        </w:rPr>
        <w:t xml:space="preserve"> طی صورتجلسه ای به تایید کاپیتان کشتی نماینده شرکت فروشنده و شرکت بازرسی مورد تایید کارفرما، رسیده باشد</w:t>
      </w: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.</w:t>
      </w:r>
    </w:p>
    <w:p w14:paraId="44C40FC0" w14:textId="0F22F1DB" w:rsidR="006215EC" w:rsidRPr="00726675" w:rsidRDefault="00726675" w:rsidP="00726675">
      <w:pPr>
        <w:bidi/>
        <w:spacing w:after="240" w:line="525" w:lineRule="atLeast"/>
        <w:ind w:left="360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</w:rPr>
        <w:t>-10</w:t>
      </w:r>
      <w:r w:rsidR="006215EC" w:rsidRPr="00726675">
        <w:rPr>
          <w:rFonts w:cs="B Nazanin"/>
          <w:sz w:val="28"/>
          <w:szCs w:val="28"/>
          <w:rtl/>
        </w:rPr>
        <w:t>پیمانکار تعهد می</w:t>
      </w:r>
      <w:r w:rsidR="000B3BDF" w:rsidRPr="00726675">
        <w:rPr>
          <w:rFonts w:cs="B Nazanin" w:hint="cs"/>
          <w:sz w:val="28"/>
          <w:szCs w:val="28"/>
          <w:rtl/>
        </w:rPr>
        <w:t xml:space="preserve"> </w:t>
      </w:r>
      <w:r w:rsidR="006215EC" w:rsidRPr="00726675">
        <w:rPr>
          <w:rFonts w:cs="B Nazanin"/>
          <w:sz w:val="28"/>
          <w:szCs w:val="28"/>
          <w:rtl/>
        </w:rPr>
        <w:t>نماید در صورت نیاز نسبت به تامین یک</w:t>
      </w:r>
      <w:r w:rsidR="000B3BDF" w:rsidRPr="00726675">
        <w:rPr>
          <w:rFonts w:cs="B Nazanin" w:hint="cs"/>
          <w:sz w:val="28"/>
          <w:szCs w:val="28"/>
          <w:rtl/>
        </w:rPr>
        <w:t xml:space="preserve"> </w:t>
      </w:r>
      <w:r w:rsidR="006215EC" w:rsidRPr="00726675">
        <w:rPr>
          <w:rFonts w:cs="B Nazanin"/>
          <w:sz w:val="28"/>
          <w:szCs w:val="28"/>
          <w:rtl/>
        </w:rPr>
        <w:t>دستگاه وسیله نقلیه در اختیار در سطح اسکله و بندر و همچنین نسبت به تامین یک</w:t>
      </w:r>
      <w:r w:rsidR="000B3BDF" w:rsidRPr="00726675">
        <w:rPr>
          <w:rFonts w:cs="B Nazanin" w:hint="cs"/>
          <w:sz w:val="28"/>
          <w:szCs w:val="28"/>
          <w:rtl/>
        </w:rPr>
        <w:t xml:space="preserve"> </w:t>
      </w:r>
      <w:r w:rsidR="006215EC" w:rsidRPr="00726675">
        <w:rPr>
          <w:rFonts w:cs="B Nazanin"/>
          <w:sz w:val="28"/>
          <w:szCs w:val="28"/>
          <w:rtl/>
        </w:rPr>
        <w:t>دستگاه وسیله نقلیه دیگر جهت استفاده مدیر امور بندری و کارفرما اقدام نماید.</w:t>
      </w:r>
    </w:p>
    <w:p w14:paraId="225B3789" w14:textId="77777777" w:rsidR="00726675" w:rsidRDefault="00726675" w:rsidP="00726675">
      <w:pPr>
        <w:bidi/>
        <w:spacing w:after="240" w:line="525" w:lineRule="atLeast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11-</w:t>
      </w:r>
      <w:r w:rsidR="006215EC" w:rsidRPr="00726675">
        <w:rPr>
          <w:rFonts w:cs="B Nazanin"/>
          <w:sz w:val="28"/>
          <w:szCs w:val="28"/>
          <w:rtl/>
        </w:rPr>
        <w:t>درهنگام تخلیه و بارگیری هرگونه خسارت ناشی از برخورد لودر و یا کامیون به دربها و یا اسکلت انبارهای تحت اجاره کارفرما ک</w:t>
      </w:r>
      <w:r w:rsidR="000B3BDF" w:rsidRPr="00726675">
        <w:rPr>
          <w:rFonts w:cs="B Nazanin" w:hint="cs"/>
          <w:sz w:val="28"/>
          <w:szCs w:val="28"/>
          <w:rtl/>
        </w:rPr>
        <w:t>لا</w:t>
      </w:r>
      <w:r w:rsidR="006215EC" w:rsidRPr="00726675">
        <w:rPr>
          <w:rFonts w:cs="B Nazanin"/>
          <w:sz w:val="28"/>
          <w:szCs w:val="28"/>
          <w:rtl/>
        </w:rPr>
        <w:t xml:space="preserve"> به عهده پیمانکار بوده و با امضا این قرارداد اقرار به پذیرش و قبولی آن را اع</w:t>
      </w:r>
      <w:r w:rsidR="000B3BDF" w:rsidRPr="00726675">
        <w:rPr>
          <w:rFonts w:cs="B Nazanin" w:hint="cs"/>
          <w:sz w:val="28"/>
          <w:szCs w:val="28"/>
          <w:rtl/>
        </w:rPr>
        <w:t>لام</w:t>
      </w:r>
      <w:r w:rsidR="006215EC" w:rsidRPr="00726675">
        <w:rPr>
          <w:rFonts w:cs="B Nazanin"/>
          <w:sz w:val="28"/>
          <w:szCs w:val="28"/>
          <w:rtl/>
        </w:rPr>
        <w:t xml:space="preserve"> می کند.</w:t>
      </w:r>
    </w:p>
    <w:p w14:paraId="15F2F01D" w14:textId="27C3ECAC" w:rsidR="006215EC" w:rsidRPr="00726675" w:rsidRDefault="00726675" w:rsidP="00726675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</w:rPr>
        <w:t xml:space="preserve">    12-</w:t>
      </w:r>
      <w:r w:rsidR="006215EC" w:rsidRPr="00726675">
        <w:rPr>
          <w:rFonts w:cs="B Nazanin"/>
          <w:sz w:val="28"/>
          <w:szCs w:val="28"/>
          <w:rtl/>
        </w:rPr>
        <w:t>پیمانکار موظف است بعد از ا</w:t>
      </w:r>
      <w:r w:rsidR="006215EC" w:rsidRPr="00726675">
        <w:rPr>
          <w:rFonts w:cs="B Nazanin" w:hint="cs"/>
          <w:sz w:val="28"/>
          <w:szCs w:val="28"/>
          <w:rtl/>
        </w:rPr>
        <w:t>علا</w:t>
      </w:r>
      <w:r w:rsidR="006215EC" w:rsidRPr="00726675">
        <w:rPr>
          <w:rFonts w:cs="B Nazanin"/>
          <w:sz w:val="28"/>
          <w:szCs w:val="28"/>
          <w:rtl/>
        </w:rPr>
        <w:t>م بار توسط کارفرما و هنگام تخلیه نسبت به استقرار لودر در محل انبار جهت بارگیری بصورت تمام وقت میباشد و هرگونه وقفه یا تعلل در استقرار لودر که موجب ضرر و زیان به کارفرما شود پیمانکار موظف به پرداخت کلیه خسارات براساس اع</w:t>
      </w:r>
      <w:r w:rsidR="00C95B8E" w:rsidRPr="00726675">
        <w:rPr>
          <w:rFonts w:cs="B Nazanin" w:hint="cs"/>
          <w:sz w:val="28"/>
          <w:szCs w:val="28"/>
          <w:rtl/>
        </w:rPr>
        <w:t>لا</w:t>
      </w:r>
      <w:r w:rsidR="006215EC" w:rsidRPr="00726675">
        <w:rPr>
          <w:rFonts w:cs="B Nazanin"/>
          <w:sz w:val="28"/>
          <w:szCs w:val="28"/>
          <w:rtl/>
        </w:rPr>
        <w:t>م کارفرما می باشد</w:t>
      </w:r>
      <w:r w:rsidR="006215EC" w:rsidRPr="00726675">
        <w:rPr>
          <w:rFonts w:ascii="Arial" w:eastAsia="Times New Roman" w:hAnsi="Arial" w:cs="B Nazanin" w:hint="cs"/>
          <w:sz w:val="28"/>
          <w:szCs w:val="28"/>
          <w:rtl/>
          <w:lang w:bidi="fa-IR"/>
        </w:rPr>
        <w:t>.</w:t>
      </w:r>
    </w:p>
    <w:p w14:paraId="23F255F0" w14:textId="77777777" w:rsidR="006215EC" w:rsidRDefault="006215EC" w:rsidP="006215EC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  <w:r w:rsidRPr="006215EC">
        <w:rPr>
          <w:rFonts w:ascii="Arial" w:eastAsia="Times New Roman" w:hAnsi="Arial" w:cs="B Nazanin" w:hint="cs"/>
          <w:b/>
          <w:bCs/>
          <w:sz w:val="32"/>
          <w:szCs w:val="32"/>
          <w:rtl/>
        </w:rPr>
        <w:t>م</w:t>
      </w:r>
      <w:r w:rsidRPr="006215EC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اده </w:t>
      </w:r>
      <w:r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7</w:t>
      </w:r>
      <w:r w:rsidRPr="006215EC"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  <w:t xml:space="preserve">- </w:t>
      </w:r>
      <w:r w:rsidRPr="006215EC">
        <w:rPr>
          <w:rFonts w:ascii="Arial" w:eastAsia="Times New Roman" w:hAnsi="Arial" w:cs="B Nazanin" w:hint="cs"/>
          <w:b/>
          <w:bCs/>
          <w:sz w:val="32"/>
          <w:szCs w:val="32"/>
          <w:rtl/>
        </w:rPr>
        <w:t xml:space="preserve">تعهدات </w:t>
      </w:r>
      <w:r>
        <w:rPr>
          <w:rFonts w:ascii="Arial" w:eastAsia="Times New Roman" w:hAnsi="Arial" w:cs="B Nazanin" w:hint="cs"/>
          <w:b/>
          <w:bCs/>
          <w:sz w:val="32"/>
          <w:szCs w:val="32"/>
          <w:rtl/>
        </w:rPr>
        <w:t>کارفرما</w:t>
      </w:r>
      <w:r w:rsidRPr="006215EC">
        <w:rPr>
          <w:rFonts w:ascii="Arial" w:eastAsia="Times New Roman" w:hAnsi="Arial" w:cs="B Nazanin" w:hint="cs"/>
          <w:b/>
          <w:bCs/>
          <w:sz w:val="32"/>
          <w:szCs w:val="32"/>
          <w:rtl/>
        </w:rPr>
        <w:t>:</w:t>
      </w:r>
    </w:p>
    <w:p w14:paraId="22D7A404" w14:textId="56EE06D9" w:rsidR="006215EC" w:rsidRDefault="006215EC" w:rsidP="00BD2BDE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1-</w:t>
      </w:r>
      <w:r w:rsidRPr="0043596F">
        <w:rPr>
          <w:rFonts w:cs="B Nazanin"/>
          <w:sz w:val="28"/>
          <w:szCs w:val="28"/>
          <w:rtl/>
        </w:rPr>
        <w:t xml:space="preserve">کارفرما متعهد است </w:t>
      </w:r>
      <w:r w:rsidR="00BD2BDE">
        <w:rPr>
          <w:rFonts w:cs="B Nazanin" w:hint="cs"/>
          <w:sz w:val="28"/>
          <w:szCs w:val="28"/>
          <w:rtl/>
        </w:rPr>
        <w:t>...</w:t>
      </w:r>
      <w:r w:rsidRPr="0043596F">
        <w:rPr>
          <w:rFonts w:cs="B Nazanin"/>
          <w:sz w:val="28"/>
          <w:szCs w:val="28"/>
          <w:rtl/>
        </w:rPr>
        <w:t xml:space="preserve"> روز قبل از رسیدن کشتی مراتب را به پیمانکار اط</w:t>
      </w:r>
      <w:r w:rsidR="00C95B8E"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 xml:space="preserve">ع دهد تا پیمانکار با وقوف از برنامه سفر کشتی اقدامات </w:t>
      </w:r>
      <w:r w:rsidR="00C95B8E">
        <w:rPr>
          <w:rFonts w:cs="B Nazanin" w:hint="cs"/>
          <w:sz w:val="28"/>
          <w:szCs w:val="28"/>
          <w:rtl/>
        </w:rPr>
        <w:t>لاز</w:t>
      </w:r>
      <w:r w:rsidRPr="0043596F">
        <w:rPr>
          <w:rFonts w:cs="B Nazanin"/>
          <w:sz w:val="28"/>
          <w:szCs w:val="28"/>
          <w:rtl/>
        </w:rPr>
        <w:t>م را جهت اجاره انبار مناسب و هماهنگیهای بعدی با مسئولین امور بندری بموقع بعمل آورده باشد</w:t>
      </w:r>
      <w:r w:rsidR="00AA4E08">
        <w:rPr>
          <w:rFonts w:ascii="Arial" w:eastAsia="Times New Roman" w:hAnsi="Arial" w:cs="B Nazanin" w:hint="cs"/>
          <w:sz w:val="28"/>
          <w:szCs w:val="28"/>
          <w:rtl/>
          <w:lang w:bidi="fa-IR"/>
        </w:rPr>
        <w:t>.</w:t>
      </w:r>
    </w:p>
    <w:p w14:paraId="45BC0066" w14:textId="77777777" w:rsidR="00AA4E08" w:rsidRDefault="00AA4E08" w:rsidP="00AA4E08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2-</w:t>
      </w:r>
      <w:r w:rsidRPr="00AA4E08">
        <w:rPr>
          <w:rFonts w:cs="B Nazanin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پرداخت هزینه</w:t>
      </w:r>
      <w:r w:rsidR="00C95B8E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های موضوع ماده 3 در برابر اسناد مثبته ارسالی از سوی پیمانکار پس از کنترل و بررسی آنها تایید کتبی نماینده کارفرما</w:t>
      </w:r>
    </w:p>
    <w:p w14:paraId="586825D1" w14:textId="77777777" w:rsidR="00AA4E08" w:rsidRDefault="00AA4E08" w:rsidP="00AA4E08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3-</w:t>
      </w:r>
      <w:r w:rsidRPr="0043596F">
        <w:rPr>
          <w:rFonts w:cs="B Nazanin"/>
          <w:sz w:val="28"/>
          <w:szCs w:val="28"/>
          <w:rtl/>
        </w:rPr>
        <w:t>کارفرما ملزم به ارائه بموقع تصویر مدارک مورد نیاز به پیمانکار پیش از ورود کشتی جهت پهلودهی و اخذ مجوزهای تخلیه کشتی می</w:t>
      </w:r>
      <w:r w:rsidR="00C95B8E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باشد. بدیهی است در صورت تاخیر در ارائه اسناد منجر به تعویق در انجام عملیات، خسارات وارده از عهده پیمانکار خارج خواهد بود</w:t>
      </w: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.</w:t>
      </w:r>
    </w:p>
    <w:p w14:paraId="2E7F97D2" w14:textId="77777777" w:rsidR="00AA4E08" w:rsidRDefault="00EA20EE" w:rsidP="00EA20EE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  <w:r w:rsidRPr="006215EC">
        <w:rPr>
          <w:rFonts w:ascii="Arial" w:eastAsia="Times New Roman" w:hAnsi="Arial" w:cs="B Nazanin" w:hint="cs"/>
          <w:b/>
          <w:bCs/>
          <w:sz w:val="32"/>
          <w:szCs w:val="32"/>
          <w:rtl/>
        </w:rPr>
        <w:lastRenderedPageBreak/>
        <w:t>م</w:t>
      </w:r>
      <w:r w:rsidRPr="006215EC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اده </w:t>
      </w:r>
      <w:r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8</w:t>
      </w:r>
      <w:r w:rsidRPr="006215EC"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  <w:t xml:space="preserve">- </w:t>
      </w:r>
      <w:r>
        <w:rPr>
          <w:rFonts w:ascii="Arial" w:eastAsia="Times New Roman" w:hAnsi="Arial" w:cs="B Nazanin" w:hint="cs"/>
          <w:b/>
          <w:bCs/>
          <w:sz w:val="32"/>
          <w:szCs w:val="32"/>
          <w:rtl/>
        </w:rPr>
        <w:t>افت مجاز کالا و محاسبه کسری نهایی قراداد</w:t>
      </w:r>
      <w:r w:rsidRPr="006215EC">
        <w:rPr>
          <w:rFonts w:ascii="Arial" w:eastAsia="Times New Roman" w:hAnsi="Arial" w:cs="B Nazanin" w:hint="cs"/>
          <w:b/>
          <w:bCs/>
          <w:sz w:val="32"/>
          <w:szCs w:val="32"/>
          <w:rtl/>
        </w:rPr>
        <w:t>:</w:t>
      </w:r>
    </w:p>
    <w:p w14:paraId="6FF02568" w14:textId="08EB0613" w:rsidR="00EA20EE" w:rsidRDefault="00F3394D" w:rsidP="00BE70EC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</w:rPr>
        <w:t>1-</w:t>
      </w:r>
      <w:r w:rsidR="00EA20EE" w:rsidRPr="0043596F">
        <w:rPr>
          <w:rFonts w:cs="B Nazanin"/>
          <w:sz w:val="28"/>
          <w:szCs w:val="28"/>
          <w:rtl/>
        </w:rPr>
        <w:t>حداکثر میزان کسری مجاز قراردادی افت بار از هنگام پهلوگیری و تخلیه بار از کشتی ، انتقال محموله به انبار های تحت نظارت گمرک تا تحویل بار بر روی کامیونهای اعزامی به مقاصد مشتریان با عنایت به نوع و م</w:t>
      </w:r>
      <w:r w:rsidR="00EA20EE">
        <w:rPr>
          <w:rFonts w:cs="B Nazanin" w:hint="cs"/>
          <w:sz w:val="28"/>
          <w:szCs w:val="28"/>
          <w:rtl/>
        </w:rPr>
        <w:t>بدا</w:t>
      </w:r>
      <w:r w:rsidR="00EA20EE">
        <w:rPr>
          <w:rFonts w:cs="B Nazanin"/>
          <w:sz w:val="28"/>
          <w:szCs w:val="28"/>
          <w:rtl/>
        </w:rPr>
        <w:t>ء تولید كا</w:t>
      </w:r>
      <w:r w:rsidR="00EA20EE">
        <w:rPr>
          <w:rFonts w:cs="B Nazanin" w:hint="cs"/>
          <w:sz w:val="28"/>
          <w:szCs w:val="28"/>
          <w:rtl/>
        </w:rPr>
        <w:t xml:space="preserve">لا </w:t>
      </w:r>
      <w:r w:rsidR="004D2E3B">
        <w:rPr>
          <w:rFonts w:cs="B Nazanin" w:hint="cs"/>
          <w:sz w:val="28"/>
          <w:szCs w:val="28"/>
          <w:rtl/>
        </w:rPr>
        <w:t>اگر پرک باشد</w:t>
      </w:r>
      <w:r w:rsidR="003F4302">
        <w:rPr>
          <w:rFonts w:cs="B Nazanin" w:hint="cs"/>
          <w:sz w:val="28"/>
          <w:szCs w:val="28"/>
          <w:rtl/>
        </w:rPr>
        <w:t xml:space="preserve"> حداکثر تا</w:t>
      </w:r>
      <w:r w:rsidR="004D2E3B">
        <w:rPr>
          <w:rFonts w:cs="B Nazanin" w:hint="cs"/>
          <w:sz w:val="28"/>
          <w:szCs w:val="28"/>
          <w:rtl/>
        </w:rPr>
        <w:t xml:space="preserve"> </w:t>
      </w:r>
      <w:r w:rsidR="00BE70EC">
        <w:rPr>
          <w:rFonts w:cs="B Nazanin" w:hint="cs"/>
          <w:sz w:val="28"/>
          <w:szCs w:val="28"/>
          <w:rtl/>
        </w:rPr>
        <w:t>............</w:t>
      </w:r>
      <w:r w:rsidR="003F4302">
        <w:rPr>
          <w:rFonts w:cs="B Nazanin" w:hint="cs"/>
          <w:sz w:val="28"/>
          <w:szCs w:val="28"/>
          <w:rtl/>
        </w:rPr>
        <w:t xml:space="preserve"> درصد</w:t>
      </w:r>
      <w:r w:rsidR="004D2E3B">
        <w:rPr>
          <w:rFonts w:cs="B Nazanin" w:hint="cs"/>
          <w:sz w:val="28"/>
          <w:szCs w:val="28"/>
          <w:rtl/>
        </w:rPr>
        <w:t xml:space="preserve"> و اگر پلیت باشد</w:t>
      </w:r>
      <w:r w:rsidR="00D931FB">
        <w:rPr>
          <w:rFonts w:cs="B Nazanin" w:hint="cs"/>
          <w:sz w:val="28"/>
          <w:szCs w:val="28"/>
          <w:rtl/>
        </w:rPr>
        <w:t xml:space="preserve"> حداکثر تا </w:t>
      </w:r>
      <w:r w:rsidR="00BE70EC">
        <w:rPr>
          <w:rFonts w:cs="B Nazanin" w:hint="cs"/>
          <w:sz w:val="28"/>
          <w:szCs w:val="28"/>
          <w:rtl/>
        </w:rPr>
        <w:t>................</w:t>
      </w:r>
      <w:r w:rsidR="00EA20EE" w:rsidRPr="0043596F">
        <w:rPr>
          <w:rFonts w:cs="B Nazanin"/>
          <w:sz w:val="28"/>
          <w:szCs w:val="28"/>
          <w:rtl/>
        </w:rPr>
        <w:t xml:space="preserve"> </w:t>
      </w:r>
      <w:r w:rsidR="003F4302">
        <w:rPr>
          <w:rFonts w:cs="B Nazanin" w:hint="cs"/>
          <w:sz w:val="28"/>
          <w:szCs w:val="28"/>
          <w:rtl/>
        </w:rPr>
        <w:t xml:space="preserve">درصد </w:t>
      </w:r>
      <w:r w:rsidR="00EA20EE" w:rsidRPr="0043596F">
        <w:rPr>
          <w:rFonts w:cs="B Nazanin"/>
          <w:sz w:val="28"/>
          <w:szCs w:val="28"/>
          <w:rtl/>
        </w:rPr>
        <w:t>تعیین گردیده</w:t>
      </w:r>
      <w:r>
        <w:rPr>
          <w:rFonts w:cs="B Nazanin" w:hint="cs"/>
          <w:sz w:val="28"/>
          <w:szCs w:val="28"/>
          <w:rtl/>
        </w:rPr>
        <w:t xml:space="preserve"> است</w:t>
      </w: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.</w:t>
      </w:r>
    </w:p>
    <w:p w14:paraId="6AD809FA" w14:textId="77777777" w:rsidR="00F3394D" w:rsidRDefault="00F3394D" w:rsidP="00F3394D">
      <w:pPr>
        <w:bidi/>
        <w:spacing w:after="240" w:line="525" w:lineRule="atLeas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2-</w:t>
      </w:r>
      <w:r w:rsidRPr="0043596F">
        <w:rPr>
          <w:rFonts w:cs="B Nazanin"/>
          <w:sz w:val="28"/>
          <w:szCs w:val="28"/>
          <w:rtl/>
        </w:rPr>
        <w:t>مقدار واقعی افت در هر محموله وارداتی در پایان عملیات حمل توسط کارفرما محاسبه گردیده و خسارت ناشی از مقدار افت مازاد بر میزان ذکر شده را به بهای تمام شده سفارش مربوطه بع</w:t>
      </w:r>
      <w:r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>وه حداکثر 25 درصد باتشخيص کارفرما بعنوان هزینه</w:t>
      </w:r>
      <w:r w:rsidRPr="0043596F">
        <w:rPr>
          <w:rFonts w:cs="B Nazanin"/>
          <w:sz w:val="28"/>
          <w:szCs w:val="28"/>
        </w:rPr>
        <w:t xml:space="preserve"> </w:t>
      </w:r>
      <w:r w:rsidRPr="0043596F">
        <w:rPr>
          <w:rFonts w:cs="B Nazanin"/>
          <w:sz w:val="28"/>
          <w:szCs w:val="28"/>
          <w:rtl/>
        </w:rPr>
        <w:t xml:space="preserve">های عملیاتی </w:t>
      </w:r>
      <w:r>
        <w:rPr>
          <w:rFonts w:cs="B Nazanin" w:hint="cs"/>
          <w:sz w:val="28"/>
          <w:szCs w:val="28"/>
          <w:rtl/>
        </w:rPr>
        <w:t>و</w:t>
      </w:r>
      <w:r w:rsidRPr="0043596F">
        <w:rPr>
          <w:rFonts w:cs="B Nazanin"/>
          <w:sz w:val="28"/>
          <w:szCs w:val="28"/>
          <w:rtl/>
        </w:rPr>
        <w:t xml:space="preserve">غیره بحساب بدهی پیمانکار منظور خواهد کرد و پیمانکار حق هرگونه اعتراض را نسبت به </w:t>
      </w:r>
      <w:r>
        <w:rPr>
          <w:rFonts w:cs="B Nazanin"/>
          <w:sz w:val="28"/>
          <w:szCs w:val="28"/>
          <w:rtl/>
        </w:rPr>
        <w:t>آن از خویش سلب و اسقاط می نماید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7D03BE1E" w14:textId="77777777" w:rsidR="00F3394D" w:rsidRDefault="00F3394D" w:rsidP="004D2E3B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3-</w:t>
      </w:r>
      <w:r w:rsidRPr="0043596F">
        <w:rPr>
          <w:rFonts w:cs="B Nazanin"/>
          <w:sz w:val="28"/>
          <w:szCs w:val="28"/>
          <w:rtl/>
        </w:rPr>
        <w:t>میزان کسری مجاز بعنوان حداكثر سقف تعیین شده تلقی گردیده و در صورتیکه میزان افت واقعی پایین تر از حد نصاب تعیین شده باشد، افت واقعی م</w:t>
      </w:r>
      <w:r w:rsidR="00E55330"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>ک تسویه قرار گرفته و باقیمانده بار متعلق به کارفرما بوده و پیمانکار نسبت به مابه التفاوت افت واقعی با حد قراردادی تعیین شده هیچگونه حقی نخواهد داشت</w:t>
      </w:r>
      <w:r w:rsidRPr="0043596F">
        <w:rPr>
          <w:rFonts w:cs="B Nazanin"/>
          <w:sz w:val="28"/>
          <w:szCs w:val="28"/>
        </w:rPr>
        <w:t xml:space="preserve"> . </w:t>
      </w:r>
      <w:r w:rsidRPr="0043596F">
        <w:rPr>
          <w:rFonts w:cs="B Nazanin"/>
          <w:sz w:val="28"/>
          <w:szCs w:val="28"/>
          <w:rtl/>
        </w:rPr>
        <w:t xml:space="preserve">مبنای تعیین وزن </w:t>
      </w:r>
      <w:r>
        <w:rPr>
          <w:rFonts w:cs="B Nazanin" w:hint="cs"/>
          <w:sz w:val="28"/>
          <w:szCs w:val="28"/>
          <w:rtl/>
        </w:rPr>
        <w:t>کالا</w:t>
      </w:r>
      <w:r w:rsidRPr="0043596F">
        <w:rPr>
          <w:rFonts w:cs="B Nazanin"/>
          <w:sz w:val="28"/>
          <w:szCs w:val="28"/>
          <w:rtl/>
        </w:rPr>
        <w:t xml:space="preserve"> ارقام مندرج در اس</w:t>
      </w:r>
      <w:r w:rsidR="00E55330">
        <w:rPr>
          <w:rFonts w:cs="B Nazanin" w:hint="cs"/>
          <w:sz w:val="28"/>
          <w:szCs w:val="28"/>
          <w:rtl/>
        </w:rPr>
        <w:t>نا</w:t>
      </w:r>
      <w:r w:rsidRPr="0043596F">
        <w:rPr>
          <w:rFonts w:cs="B Nazanin"/>
          <w:sz w:val="28"/>
          <w:szCs w:val="28"/>
          <w:rtl/>
        </w:rPr>
        <w:t>د حمل بارنامه ک</w:t>
      </w:r>
      <w:r w:rsidR="00E55330">
        <w:rPr>
          <w:rFonts w:cs="B Nazanin" w:hint="cs"/>
          <w:sz w:val="28"/>
          <w:szCs w:val="28"/>
          <w:rtl/>
        </w:rPr>
        <w:t>الا</w:t>
      </w:r>
      <w:r w:rsidRPr="0043596F">
        <w:rPr>
          <w:rFonts w:cs="B Nazanin"/>
          <w:sz w:val="28"/>
          <w:szCs w:val="28"/>
          <w:rtl/>
        </w:rPr>
        <w:t xml:space="preserve"> می</w:t>
      </w:r>
      <w:r w:rsidR="00E55330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باشد و وزن ذکر شده در بارنامه حمل وزن م</w:t>
      </w:r>
      <w:r w:rsidR="00E55330">
        <w:rPr>
          <w:rFonts w:cs="B Nazanin" w:hint="cs"/>
          <w:sz w:val="28"/>
          <w:szCs w:val="28"/>
          <w:rtl/>
        </w:rPr>
        <w:t>لاک</w:t>
      </w:r>
      <w:r w:rsidRPr="0043596F">
        <w:rPr>
          <w:rFonts w:cs="B Nazanin"/>
          <w:sz w:val="28"/>
          <w:szCs w:val="28"/>
          <w:rtl/>
        </w:rPr>
        <w:t xml:space="preserve"> قرارداد خواهد بود</w:t>
      </w:r>
      <w:r w:rsidR="00C95B8E">
        <w:rPr>
          <w:rFonts w:cs="B Nazanin" w:hint="cs"/>
          <w:sz w:val="28"/>
          <w:szCs w:val="28"/>
          <w:rtl/>
        </w:rPr>
        <w:t>.</w:t>
      </w:r>
      <w:r w:rsidRPr="0043596F">
        <w:rPr>
          <w:rFonts w:cs="B Nazanin"/>
          <w:sz w:val="28"/>
          <w:szCs w:val="28"/>
          <w:rtl/>
        </w:rPr>
        <w:t xml:space="preserve"> در صورتیکه وزن محاسبه شده حاصل از در</w:t>
      </w:r>
      <w:r w:rsidR="00E55330">
        <w:rPr>
          <w:rFonts w:cs="B Nazanin" w:hint="cs"/>
          <w:sz w:val="28"/>
          <w:szCs w:val="28"/>
          <w:rtl/>
        </w:rPr>
        <w:t>ا</w:t>
      </w:r>
      <w:r w:rsidRPr="0043596F">
        <w:rPr>
          <w:rFonts w:cs="B Nazanin"/>
          <w:sz w:val="28"/>
          <w:szCs w:val="28"/>
          <w:rtl/>
        </w:rPr>
        <w:t>فت سوروی رقمی فراتر از بارنامه و یا کمتر رانشان دهد،</w:t>
      </w:r>
      <w:r w:rsidR="00C95B8E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وزن مندرج در بارنامه م</w:t>
      </w:r>
      <w:r w:rsidR="00E55330"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>ک تعهدات قراردادی پیمانکار قرارداد خواهد گرفت که برای طرفین قرارداد الزام</w:t>
      </w:r>
      <w:r w:rsidR="00E55330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آور و قطعی می</w:t>
      </w:r>
      <w:r w:rsidR="00E55330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باشد</w:t>
      </w:r>
      <w:r w:rsidR="00E55330">
        <w:rPr>
          <w:rFonts w:cs="B Nazanin" w:hint="cs"/>
          <w:sz w:val="28"/>
          <w:szCs w:val="28"/>
          <w:rtl/>
        </w:rPr>
        <w:t>.</w:t>
      </w:r>
      <w:r w:rsidRPr="0043596F">
        <w:rPr>
          <w:rFonts w:cs="B Nazanin"/>
          <w:sz w:val="28"/>
          <w:szCs w:val="28"/>
          <w:rtl/>
        </w:rPr>
        <w:t xml:space="preserve"> انجام کنترل وزن بار موجود برروی کشتی درافت سوروی در بندر مقصد و قبل از تخلیه بار از کشتی با حضور و نظارت موثر پیمانکار بوسیله بازرس مستقل تعيين شده از طرف کارفرما و به هزینه وی می</w:t>
      </w:r>
      <w:r w:rsidR="00E55330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بایست از سوی پیمانکار مورد توجه و بررسی دقیق قرار گرفته و در صورت کشف مغایرت یاکسری بار نسبت به ارقام مندرج در بارنامه ب</w:t>
      </w:r>
      <w:r w:rsidR="00E55330"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>فاصله نسبت به تهیه صورتمجلس و صدورگواهی کسر بار</w:t>
      </w:r>
      <w:r w:rsidR="00E55330">
        <w:rPr>
          <w:rFonts w:cs="B Nazanin"/>
          <w:sz w:val="28"/>
          <w:szCs w:val="28"/>
        </w:rPr>
        <w:t>(</w:t>
      </w:r>
      <w:r w:rsidRPr="0043596F">
        <w:rPr>
          <w:rFonts w:cs="B Nazanin"/>
          <w:sz w:val="28"/>
          <w:szCs w:val="28"/>
        </w:rPr>
        <w:t>certificate land short)</w:t>
      </w:r>
      <w:r w:rsidR="00E55330">
        <w:rPr>
          <w:rFonts w:cs="B Nazanin" w:hint="cs"/>
          <w:sz w:val="28"/>
          <w:szCs w:val="28"/>
          <w:rtl/>
        </w:rPr>
        <w:t xml:space="preserve"> از</w:t>
      </w:r>
      <w:r w:rsidRPr="0043596F">
        <w:rPr>
          <w:rFonts w:cs="B Nazanin"/>
          <w:sz w:val="28"/>
          <w:szCs w:val="28"/>
          <w:rtl/>
        </w:rPr>
        <w:t xml:space="preserve"> سوی شرکت بازرسی اقدام گردیده و صورتجلسه تایید شده توسط ناخدای کشتی مسئو</w:t>
      </w:r>
      <w:r w:rsidR="00E55330">
        <w:rPr>
          <w:rFonts w:cs="B Nazanin" w:hint="cs"/>
          <w:sz w:val="28"/>
          <w:szCs w:val="28"/>
          <w:rtl/>
        </w:rPr>
        <w:t>لا</w:t>
      </w:r>
      <w:r w:rsidR="00C95B8E">
        <w:rPr>
          <w:rFonts w:cs="B Nazanin"/>
          <w:sz w:val="28"/>
          <w:szCs w:val="28"/>
          <w:rtl/>
        </w:rPr>
        <w:t>ن</w:t>
      </w:r>
      <w:r w:rsidRPr="0043596F">
        <w:rPr>
          <w:rFonts w:cs="B Nazanin"/>
          <w:sz w:val="28"/>
          <w:szCs w:val="28"/>
          <w:rtl/>
        </w:rPr>
        <w:t>،</w:t>
      </w:r>
      <w:r w:rsidR="00C95B8E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بندری، شرکت بازرسی و پیمانکار تهیه و در صورت بروز اخت</w:t>
      </w:r>
      <w:r w:rsidR="00E55330"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>ف عدم پذیرش یا مقاومت ناخدای کشتی نسبت به قبول مسئولیت و پاسخگوئی در قبال جبران غرامت کسری بار برپایه</w:t>
      </w:r>
      <w:r w:rsidR="00E55330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 xml:space="preserve">(ارقام درافت سوروی با وزن مندرج بارنامه) پیمانکار موظف است بمنظور حفاظت از حقوق کارفرما ضمن گزارش کتبی و فوری امر به کارفرما اقدامات </w:t>
      </w:r>
      <w:r w:rsidR="00C95B8E">
        <w:rPr>
          <w:rFonts w:cs="B Nazanin" w:hint="cs"/>
          <w:sz w:val="28"/>
          <w:szCs w:val="28"/>
          <w:rtl/>
        </w:rPr>
        <w:t>لاز</w:t>
      </w:r>
      <w:r w:rsidRPr="0043596F">
        <w:rPr>
          <w:rFonts w:cs="B Nazanin"/>
          <w:sz w:val="28"/>
          <w:szCs w:val="28"/>
          <w:rtl/>
        </w:rPr>
        <w:t xml:space="preserve">م جهت الزام ناخدای </w:t>
      </w:r>
      <w:r w:rsidRPr="0043596F">
        <w:rPr>
          <w:rFonts w:cs="B Nazanin"/>
          <w:sz w:val="28"/>
          <w:szCs w:val="28"/>
          <w:rtl/>
        </w:rPr>
        <w:lastRenderedPageBreak/>
        <w:t>کشتی بر پاسخگوئی نسبت به کسری بار را تحت نظارت ضابطین امور بندر بعمل آورد در مورد کسری وزن ناشی از گزارش بازرسی ارقام( در</w:t>
      </w:r>
      <w:r w:rsidR="00C95B8E">
        <w:rPr>
          <w:rFonts w:cs="B Nazanin" w:hint="cs"/>
          <w:sz w:val="28"/>
          <w:szCs w:val="28"/>
          <w:rtl/>
        </w:rPr>
        <w:t>ا</w:t>
      </w:r>
      <w:r w:rsidRPr="0043596F">
        <w:rPr>
          <w:rFonts w:cs="B Nazanin"/>
          <w:sz w:val="28"/>
          <w:szCs w:val="28"/>
          <w:rtl/>
        </w:rPr>
        <w:t>فت سوروی در صورت کامل بودن اقدامات و پیش بینی</w:t>
      </w:r>
      <w:r w:rsidR="00C95B8E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های جبرانی پیمانکار در الزام ناخدای کشتی برجبران خسارت باكسب تائیدیه کارفرما ما به التفاوت کسری وزن رقم بارنامه ب</w:t>
      </w:r>
      <w:r w:rsidR="00E55330">
        <w:rPr>
          <w:rFonts w:cs="B Nazanin"/>
          <w:sz w:val="28"/>
          <w:szCs w:val="28"/>
          <w:rtl/>
        </w:rPr>
        <w:t>ا ارقام درافت سوروی</w:t>
      </w:r>
      <w:r w:rsidRPr="0043596F">
        <w:rPr>
          <w:rFonts w:cs="B Nazanin"/>
          <w:sz w:val="28"/>
          <w:szCs w:val="28"/>
          <w:rtl/>
        </w:rPr>
        <w:t xml:space="preserve"> بعنوان افت مورد قبول از سوی کارفرما محسوب خواهد شد. پیمانکار در صورت انجام وظایف قراردادی بنحو شایسته و درخور تقدیر که حفظ حقوق حقه کارفرما، صرفه جوئی موثر در زمان تخلیه مجاز کشتی کسب دیسپچ با</w:t>
      </w:r>
      <w:r w:rsidR="00E55330">
        <w:rPr>
          <w:rFonts w:cs="B Nazanin" w:hint="cs"/>
          <w:sz w:val="28"/>
          <w:szCs w:val="28"/>
          <w:rtl/>
        </w:rPr>
        <w:t>لات</w:t>
      </w:r>
      <w:r w:rsidRPr="0043596F">
        <w:rPr>
          <w:rFonts w:cs="B Nazanin"/>
          <w:sz w:val="28"/>
          <w:szCs w:val="28"/>
          <w:rtl/>
        </w:rPr>
        <w:t>ر از حد مورد انتظار در نتیجه ارتقاء نرخ تخلیه صرفه</w:t>
      </w:r>
      <w:r w:rsidR="00E55330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جوئی موثر در هزینه</w:t>
      </w:r>
      <w:r w:rsidRPr="0043596F">
        <w:rPr>
          <w:rFonts w:cs="B Nazanin" w:hint="cs"/>
          <w:sz w:val="28"/>
          <w:szCs w:val="28"/>
          <w:rtl/>
        </w:rPr>
        <w:t>‌</w:t>
      </w:r>
      <w:r w:rsidRPr="0043596F">
        <w:rPr>
          <w:rFonts w:cs="B Nazanin"/>
          <w:sz w:val="28"/>
          <w:szCs w:val="28"/>
          <w:rtl/>
        </w:rPr>
        <w:t>های عملیاتی و کسب راندمان با</w:t>
      </w:r>
      <w:r w:rsidR="00E55330"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>تر در اثر نظارت و پیگیری مستمر را بهمراه داشته باشد به تشخیص کارفرما استحقاق تشویق را خواهد داشت که حسب مورد یا ارائه د</w:t>
      </w:r>
      <w:r w:rsidR="00E55330"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>ئل مثبته و تائید کارفرما مورد رسیدگی و اقدام قرار خواهد گرفت</w:t>
      </w:r>
      <w:r w:rsidRPr="0043596F">
        <w:rPr>
          <w:rFonts w:cs="B Nazanin"/>
          <w:sz w:val="28"/>
          <w:szCs w:val="28"/>
        </w:rPr>
        <w:t xml:space="preserve"> . </w:t>
      </w:r>
      <w:r w:rsidRPr="0043596F">
        <w:rPr>
          <w:rFonts w:cs="B Nazanin"/>
          <w:sz w:val="28"/>
          <w:szCs w:val="28"/>
          <w:rtl/>
        </w:rPr>
        <w:t>ع</w:t>
      </w:r>
      <w:r w:rsidR="00C95B8E"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>وه بر کسری ناشی از عملیات تخلیه و بارگیری ، کسری تحویل ناشی از ریزش آلودگی ، دخل و تصرف در بار توسط افراد ،ثالث اخت</w:t>
      </w:r>
      <w:r w:rsidR="00E55330">
        <w:rPr>
          <w:rFonts w:cs="B Nazanin" w:hint="cs"/>
          <w:sz w:val="28"/>
          <w:szCs w:val="28"/>
          <w:rtl/>
        </w:rPr>
        <w:t>لا</w:t>
      </w:r>
      <w:r w:rsidR="00E55330">
        <w:rPr>
          <w:rFonts w:cs="B Nazanin"/>
          <w:sz w:val="28"/>
          <w:szCs w:val="28"/>
          <w:rtl/>
        </w:rPr>
        <w:t>ط بار با مواد زائد بروز مشک</w:t>
      </w:r>
      <w:r w:rsidR="00E55330"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 xml:space="preserve">ت کیفی ناشی از عدم مراقبت مناسب در حفاظت از کیفیت بار و هرگونه سوء استفاده از محموله در طول انبارداری تا تحویل بار بصورت تمام و کمال و بدون عیب و نقص </w:t>
      </w:r>
      <w:r w:rsidR="004D2E3B">
        <w:rPr>
          <w:rFonts w:cs="B Nazanin" w:hint="cs"/>
          <w:sz w:val="28"/>
          <w:szCs w:val="28"/>
          <w:rtl/>
        </w:rPr>
        <w:t>تا درب خروج گمرک</w:t>
      </w:r>
      <w:r w:rsidRPr="0043596F">
        <w:rPr>
          <w:rFonts w:cs="B Nazanin"/>
          <w:sz w:val="28"/>
          <w:szCs w:val="28"/>
          <w:rtl/>
        </w:rPr>
        <w:t xml:space="preserve"> مستقیما بر عهده پیمانکار میباشد و بهای ک</w:t>
      </w:r>
      <w:r w:rsidR="00E55330">
        <w:rPr>
          <w:rFonts w:cs="B Nazanin" w:hint="cs"/>
          <w:sz w:val="28"/>
          <w:szCs w:val="28"/>
          <w:rtl/>
        </w:rPr>
        <w:t>الای</w:t>
      </w:r>
      <w:r w:rsidRPr="0043596F">
        <w:rPr>
          <w:rFonts w:cs="B Nazanin"/>
          <w:sz w:val="28"/>
          <w:szCs w:val="28"/>
          <w:rtl/>
        </w:rPr>
        <w:t xml:space="preserve"> خسارتی با افت ب</w:t>
      </w:r>
      <w:r w:rsidR="00E55330">
        <w:rPr>
          <w:rFonts w:cs="B Nazanin" w:hint="cs"/>
          <w:sz w:val="28"/>
          <w:szCs w:val="28"/>
          <w:rtl/>
        </w:rPr>
        <w:t>الا</w:t>
      </w:r>
      <w:r w:rsidRPr="0043596F">
        <w:rPr>
          <w:rFonts w:cs="B Nazanin"/>
          <w:sz w:val="28"/>
          <w:szCs w:val="28"/>
          <w:rtl/>
        </w:rPr>
        <w:t>تر از حد</w:t>
      </w:r>
      <w:r w:rsidR="00E55330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مجاز به نرخ پایه قیمت تمام شده به ع</w:t>
      </w:r>
      <w:r w:rsidR="00E55330"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>وه حداکثر 25 درصد توسط کارفرما محاسبه ، تعیین و به حساب بدهی پیمانکار منظور و پیمانکار ملزم به پرداخت ب</w:t>
      </w:r>
      <w:r w:rsidR="00E55330"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>قید و شرط آنرا می</w:t>
      </w:r>
      <w:r w:rsidR="00E55330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باشد و حق هرگونه اعتراضی را در این خصوص از خود سلب و اسقاط می</w:t>
      </w:r>
      <w:r w:rsidR="00E55330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نماید</w:t>
      </w:r>
      <w:r w:rsidRPr="0043596F">
        <w:rPr>
          <w:rFonts w:cs="B Nazanin"/>
          <w:sz w:val="28"/>
          <w:szCs w:val="28"/>
        </w:rPr>
        <w:t>.</w:t>
      </w:r>
    </w:p>
    <w:p w14:paraId="13A1804F" w14:textId="77777777" w:rsidR="00EA20EE" w:rsidRDefault="00E55330" w:rsidP="00EA20EE">
      <w:pPr>
        <w:bidi/>
        <w:spacing w:after="240" w:line="525" w:lineRule="atLeast"/>
        <w:jc w:val="both"/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</w:pPr>
      <w:r w:rsidRPr="00E55330">
        <w:rPr>
          <w:rFonts w:cs="B Nazanin"/>
          <w:b/>
          <w:bCs/>
          <w:sz w:val="32"/>
          <w:szCs w:val="32"/>
          <w:rtl/>
        </w:rPr>
        <w:t>ماده -9 شرایط فسخ قرارداد</w:t>
      </w:r>
      <w:r w:rsidR="008752A1"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:</w:t>
      </w:r>
    </w:p>
    <w:p w14:paraId="35C41078" w14:textId="77777777" w:rsidR="008752A1" w:rsidRDefault="008752A1" w:rsidP="008752A1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1-</w:t>
      </w:r>
      <w:r w:rsidRPr="0043596F">
        <w:rPr>
          <w:rFonts w:cs="B Nazanin"/>
          <w:sz w:val="28"/>
          <w:szCs w:val="28"/>
          <w:rtl/>
        </w:rPr>
        <w:t>پیمانکار حق واگذاری تعهدات تقبل شدهی خویش مندرج در این قراراد به دیگران را ندارد و در هرزمان و هر مرحله از انجام کارو هر شرایط به محض تشخیص عدم ص</w:t>
      </w:r>
      <w:r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>حیت یا صداقت در پیمانکار اختیار فسخ ب</w:t>
      </w:r>
      <w:r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>شرط این قرارداد با کارفرما می</w:t>
      </w:r>
      <w:r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باشد</w:t>
      </w:r>
      <w:r>
        <w:rPr>
          <w:rFonts w:cs="B Nazanin" w:hint="cs"/>
          <w:sz w:val="28"/>
          <w:szCs w:val="28"/>
          <w:rtl/>
        </w:rPr>
        <w:t>.</w:t>
      </w:r>
    </w:p>
    <w:p w14:paraId="3DB8A728" w14:textId="77777777" w:rsidR="008752A1" w:rsidRDefault="008752A1" w:rsidP="008752A1">
      <w:pPr>
        <w:bidi/>
        <w:jc w:val="both"/>
        <w:rPr>
          <w:rFonts w:cs="B Nazanin"/>
          <w:sz w:val="28"/>
          <w:szCs w:val="28"/>
          <w:rtl/>
        </w:rPr>
      </w:pPr>
      <w:r w:rsidRPr="0043596F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2-</w:t>
      </w:r>
      <w:r w:rsidRPr="0043596F">
        <w:rPr>
          <w:rFonts w:cs="B Nazanin"/>
          <w:sz w:val="28"/>
          <w:szCs w:val="28"/>
        </w:rPr>
        <w:t xml:space="preserve"> </w:t>
      </w:r>
      <w:r w:rsidRPr="0043596F">
        <w:rPr>
          <w:rFonts w:cs="B Nazanin"/>
          <w:sz w:val="28"/>
          <w:szCs w:val="28"/>
          <w:rtl/>
        </w:rPr>
        <w:t>هر گاه پیمانکار از انجام تعهدات قراردادی خودداری نماید یا به موقع نتواند به تعهدات خود عمل کند و یا برای کارفرما در توانایی پیمانکار یا اراده</w:t>
      </w:r>
      <w:r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 xml:space="preserve">ی وی نسبت به انجام مطلوب موضوع قرارداد شبهه ایجاد شود، کارفرما میتواند به صورت یک جانبه این قرارداد را فسخ نماید در اینصورت فسخ قرارداد مانع از حق کارفرما نسبت به </w:t>
      </w:r>
      <w:r w:rsidRPr="0043596F">
        <w:rPr>
          <w:rFonts w:cs="B Nazanin"/>
          <w:sz w:val="28"/>
          <w:szCs w:val="28"/>
          <w:rtl/>
        </w:rPr>
        <w:lastRenderedPageBreak/>
        <w:t>مطالبه و وصول کلیه خسارات وارده نخواهد بود و پیمانکار حق هر گونه اعتراض و شکایتی را در برابر فسخ یک</w:t>
      </w:r>
      <w:r w:rsidR="009F3842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جانبه قرارداد از خود سلب و ساقط می</w:t>
      </w:r>
      <w:r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نماید</w:t>
      </w:r>
      <w:r w:rsidR="009F3842">
        <w:rPr>
          <w:rFonts w:cs="B Nazanin" w:hint="cs"/>
          <w:sz w:val="28"/>
          <w:szCs w:val="28"/>
          <w:rtl/>
        </w:rPr>
        <w:t>.</w:t>
      </w:r>
    </w:p>
    <w:p w14:paraId="6FF18205" w14:textId="77777777" w:rsidR="00AA4E08" w:rsidRDefault="008752A1" w:rsidP="009F3842">
      <w:pPr>
        <w:bidi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3-</w:t>
      </w:r>
      <w:r w:rsidRPr="0043596F">
        <w:rPr>
          <w:rFonts w:cs="B Nazanin"/>
          <w:sz w:val="28"/>
          <w:szCs w:val="28"/>
        </w:rPr>
        <w:t xml:space="preserve"> </w:t>
      </w:r>
      <w:r w:rsidRPr="0043596F">
        <w:rPr>
          <w:rFonts w:cs="B Nazanin"/>
          <w:sz w:val="28"/>
          <w:szCs w:val="28"/>
          <w:rtl/>
        </w:rPr>
        <w:t>تشخيص قصور، سهل انگاری و تخ</w:t>
      </w:r>
      <w:r w:rsidR="009F3842">
        <w:rPr>
          <w:rFonts w:cs="B Nazanin" w:hint="cs"/>
          <w:sz w:val="28"/>
          <w:szCs w:val="28"/>
          <w:rtl/>
        </w:rPr>
        <w:t>ـ</w:t>
      </w:r>
      <w:r w:rsidRPr="0043596F">
        <w:rPr>
          <w:rFonts w:cs="B Nazanin"/>
          <w:sz w:val="28"/>
          <w:szCs w:val="28"/>
          <w:rtl/>
        </w:rPr>
        <w:t>لف در تمام موارد فس</w:t>
      </w:r>
      <w:r w:rsidR="009F3842">
        <w:rPr>
          <w:rFonts w:cs="B Nazanin" w:hint="cs"/>
          <w:sz w:val="28"/>
          <w:szCs w:val="28"/>
          <w:rtl/>
        </w:rPr>
        <w:t>ـ</w:t>
      </w:r>
      <w:r w:rsidRPr="0043596F">
        <w:rPr>
          <w:rFonts w:cs="B Nazanin"/>
          <w:sz w:val="28"/>
          <w:szCs w:val="28"/>
          <w:rtl/>
        </w:rPr>
        <w:t>خ براس</w:t>
      </w:r>
      <w:r w:rsidR="009F3842">
        <w:rPr>
          <w:rFonts w:cs="B Nazanin" w:hint="cs"/>
          <w:sz w:val="28"/>
          <w:szCs w:val="28"/>
          <w:rtl/>
        </w:rPr>
        <w:t>ـ</w:t>
      </w:r>
      <w:r w:rsidRPr="0043596F">
        <w:rPr>
          <w:rFonts w:cs="B Nazanin"/>
          <w:sz w:val="28"/>
          <w:szCs w:val="28"/>
          <w:rtl/>
        </w:rPr>
        <w:t>اس م</w:t>
      </w:r>
      <w:r w:rsidR="009F3842">
        <w:rPr>
          <w:rFonts w:cs="B Nazanin" w:hint="cs"/>
          <w:sz w:val="28"/>
          <w:szCs w:val="28"/>
          <w:rtl/>
        </w:rPr>
        <w:t>ـ</w:t>
      </w:r>
      <w:r w:rsidRPr="0043596F">
        <w:rPr>
          <w:rFonts w:cs="B Nazanin"/>
          <w:sz w:val="28"/>
          <w:szCs w:val="28"/>
          <w:rtl/>
        </w:rPr>
        <w:t>دارک و مستندات</w:t>
      </w:r>
      <w:r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به عه</w:t>
      </w:r>
      <w:r w:rsidR="009F3842">
        <w:rPr>
          <w:rFonts w:cs="B Nazanin" w:hint="cs"/>
          <w:sz w:val="28"/>
          <w:szCs w:val="28"/>
          <w:rtl/>
        </w:rPr>
        <w:t>ـ</w:t>
      </w:r>
      <w:r w:rsidRPr="0043596F">
        <w:rPr>
          <w:rFonts w:cs="B Nazanin"/>
          <w:sz w:val="28"/>
          <w:szCs w:val="28"/>
          <w:rtl/>
        </w:rPr>
        <w:t>ده کارفرما می</w:t>
      </w:r>
      <w:r w:rsidR="009F3842"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باشد در اینصورت کارفرما مراتب را کتبا</w:t>
      </w:r>
      <w:r>
        <w:rPr>
          <w:rFonts w:cs="Cambria" w:hint="cs"/>
          <w:sz w:val="28"/>
          <w:szCs w:val="28"/>
          <w:rtl/>
        </w:rPr>
        <w:t>"</w:t>
      </w:r>
      <w:r w:rsidRPr="0043596F">
        <w:rPr>
          <w:rFonts w:cs="B Nazanin"/>
          <w:sz w:val="28"/>
          <w:szCs w:val="28"/>
          <w:rtl/>
        </w:rPr>
        <w:t xml:space="preserve">به پیمانکار </w:t>
      </w:r>
      <w:r>
        <w:rPr>
          <w:rFonts w:cs="B Nazanin" w:hint="cs"/>
          <w:sz w:val="28"/>
          <w:szCs w:val="28"/>
          <w:rtl/>
        </w:rPr>
        <w:t>ابلاغ</w:t>
      </w:r>
      <w:r w:rsidRPr="0043596F">
        <w:rPr>
          <w:rFonts w:cs="B Nazanin"/>
          <w:sz w:val="28"/>
          <w:szCs w:val="28"/>
          <w:rtl/>
        </w:rPr>
        <w:t xml:space="preserve"> و پیمانکار مکلف است ظرف مدت 5 روزکاری از تاریخ </w:t>
      </w:r>
      <w:r>
        <w:rPr>
          <w:rFonts w:cs="B Nazanin" w:hint="cs"/>
          <w:sz w:val="28"/>
          <w:szCs w:val="28"/>
          <w:rtl/>
        </w:rPr>
        <w:t xml:space="preserve">ابلاغ </w:t>
      </w:r>
      <w:r w:rsidRPr="0043596F">
        <w:rPr>
          <w:rFonts w:cs="B Nazanin"/>
          <w:sz w:val="28"/>
          <w:szCs w:val="28"/>
          <w:rtl/>
        </w:rPr>
        <w:t>کتبی کارفرما</w:t>
      </w:r>
      <w:r w:rsidRPr="0043596F">
        <w:rPr>
          <w:rFonts w:cs="B Nazanin"/>
          <w:sz w:val="28"/>
          <w:szCs w:val="28"/>
        </w:rPr>
        <w:t xml:space="preserve">  </w:t>
      </w:r>
      <w:r w:rsidRPr="0043596F">
        <w:rPr>
          <w:rFonts w:cs="B Nazanin"/>
          <w:sz w:val="28"/>
          <w:szCs w:val="28"/>
          <w:rtl/>
        </w:rPr>
        <w:t xml:space="preserve">اقدام </w:t>
      </w:r>
      <w:r>
        <w:rPr>
          <w:rFonts w:cs="B Nazanin" w:hint="cs"/>
          <w:sz w:val="28"/>
          <w:szCs w:val="28"/>
          <w:rtl/>
        </w:rPr>
        <w:t>لا</w:t>
      </w:r>
      <w:r w:rsidRPr="0043596F">
        <w:rPr>
          <w:rFonts w:cs="B Nazanin"/>
          <w:sz w:val="28"/>
          <w:szCs w:val="28"/>
          <w:rtl/>
        </w:rPr>
        <w:t>زم جهت تغی</w:t>
      </w:r>
      <w:r>
        <w:rPr>
          <w:rFonts w:cs="B Nazanin" w:hint="cs"/>
          <w:sz w:val="28"/>
          <w:szCs w:val="28"/>
          <w:rtl/>
        </w:rPr>
        <w:t>ی</w:t>
      </w:r>
      <w:r w:rsidRPr="0043596F">
        <w:rPr>
          <w:rFonts w:cs="B Nazanin"/>
          <w:sz w:val="28"/>
          <w:szCs w:val="28"/>
          <w:rtl/>
        </w:rPr>
        <w:t>ر و تحول امور مربوط به قرارداد را حسب تکا</w:t>
      </w:r>
      <w:r>
        <w:rPr>
          <w:rFonts w:cs="B Nazanin" w:hint="cs"/>
          <w:sz w:val="28"/>
          <w:szCs w:val="28"/>
          <w:rtl/>
        </w:rPr>
        <w:t>ل</w:t>
      </w:r>
      <w:r w:rsidRPr="0043596F">
        <w:rPr>
          <w:rFonts w:cs="B Nazanin"/>
          <w:sz w:val="28"/>
          <w:szCs w:val="28"/>
          <w:rtl/>
        </w:rPr>
        <w:t>یف مقرر از جانب کارفرما به عمل آورد در غیر اینصورت کلیه</w:t>
      </w:r>
      <w:r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>خسارات به تشخیص کارفرما از محل تضمین و دارایی پیمانکار برداشت خواهد شد</w:t>
      </w:r>
      <w:r w:rsidRPr="0043596F">
        <w:rPr>
          <w:rFonts w:cs="B Nazanin" w:hint="cs"/>
          <w:sz w:val="28"/>
          <w:szCs w:val="28"/>
          <w:rtl/>
        </w:rPr>
        <w:t>.</w:t>
      </w:r>
    </w:p>
    <w:p w14:paraId="1F15E784" w14:textId="77777777" w:rsidR="008752A1" w:rsidRPr="008752A1" w:rsidRDefault="008752A1" w:rsidP="008752A1">
      <w:pPr>
        <w:bidi/>
        <w:jc w:val="both"/>
        <w:rPr>
          <w:rFonts w:cs="B Nazanin"/>
          <w:b/>
          <w:bCs/>
          <w:sz w:val="32"/>
          <w:szCs w:val="32"/>
          <w:rtl/>
        </w:rPr>
      </w:pPr>
      <w:r w:rsidRPr="008752A1">
        <w:rPr>
          <w:rFonts w:cs="B Nazanin"/>
          <w:b/>
          <w:bCs/>
          <w:sz w:val="32"/>
          <w:szCs w:val="32"/>
          <w:rtl/>
        </w:rPr>
        <w:t>ماده- 10 نظارت بر اجرای قرارداد</w:t>
      </w:r>
    </w:p>
    <w:p w14:paraId="265F636F" w14:textId="77777777" w:rsidR="00AB0015" w:rsidRDefault="008752A1" w:rsidP="004D2E3B">
      <w:pPr>
        <w:bidi/>
        <w:jc w:val="both"/>
        <w:rPr>
          <w:rFonts w:ascii="Arial" w:eastAsia="Times New Roman" w:hAnsi="Arial" w:cs="B Nazanin"/>
          <w:sz w:val="28"/>
          <w:szCs w:val="28"/>
          <w:rtl/>
        </w:rPr>
      </w:pPr>
      <w:r w:rsidRPr="0043596F">
        <w:rPr>
          <w:rFonts w:cs="B Nazanin"/>
          <w:sz w:val="28"/>
          <w:szCs w:val="28"/>
          <w:rtl/>
        </w:rPr>
        <w:t xml:space="preserve"> نظارت بر اجرای تعهداتی که پیمانکار بر طبق مفاد این پیمان تقبل نموده است، بر عهده</w:t>
      </w:r>
      <w:r>
        <w:rPr>
          <w:rFonts w:cs="B Nazanin" w:hint="cs"/>
          <w:sz w:val="28"/>
          <w:szCs w:val="28"/>
          <w:rtl/>
        </w:rPr>
        <w:t xml:space="preserve"> </w:t>
      </w:r>
      <w:r w:rsidRPr="0043596F">
        <w:rPr>
          <w:rFonts w:cs="B Nazanin"/>
          <w:sz w:val="28"/>
          <w:szCs w:val="28"/>
          <w:rtl/>
        </w:rPr>
        <w:t xml:space="preserve"> کارفرما و نماینده وی و یا دستگاه نظارتی معرفی شده از سوی کارفرما خواهد بود</w:t>
      </w:r>
      <w:r w:rsidRPr="0043596F">
        <w:rPr>
          <w:rFonts w:cs="B Nazanin" w:hint="cs"/>
          <w:sz w:val="28"/>
          <w:szCs w:val="28"/>
          <w:rtl/>
        </w:rPr>
        <w:t>.</w:t>
      </w:r>
      <w:r w:rsidR="00AB0015" w:rsidRPr="00912CA3">
        <w:rPr>
          <w:rFonts w:ascii="Arial" w:eastAsia="Times New Roman" w:hAnsi="Arial" w:cs="B Nazanin"/>
          <w:sz w:val="28"/>
          <w:szCs w:val="28"/>
        </w:rPr>
        <w:t> </w:t>
      </w:r>
    </w:p>
    <w:p w14:paraId="347660CF" w14:textId="77777777" w:rsidR="00C83418" w:rsidRDefault="00C83418" w:rsidP="00C83418">
      <w:pPr>
        <w:bidi/>
        <w:jc w:val="both"/>
        <w:rPr>
          <w:rFonts w:ascii="Arial" w:eastAsia="Times New Roman" w:hAnsi="Arial" w:cs="B Nazanin"/>
          <w:sz w:val="28"/>
          <w:szCs w:val="28"/>
          <w:rtl/>
        </w:rPr>
      </w:pPr>
    </w:p>
    <w:p w14:paraId="3C6CA39D" w14:textId="137D60B5" w:rsidR="00C83418" w:rsidRPr="00C83418" w:rsidRDefault="00C83418" w:rsidP="00C83418">
      <w:pPr>
        <w:bidi/>
        <w:jc w:val="both"/>
        <w:rPr>
          <w:rFonts w:ascii="Arial" w:eastAsia="Times New Roman" w:hAnsi="Arial" w:cs="B Titr"/>
          <w:sz w:val="24"/>
          <w:szCs w:val="24"/>
        </w:rPr>
      </w:pPr>
      <w:r w:rsidRPr="00C83418">
        <w:rPr>
          <w:rFonts w:ascii="Arial" w:eastAsia="Times New Roman" w:hAnsi="Arial" w:cs="B Titr" w:hint="cs"/>
          <w:sz w:val="24"/>
          <w:szCs w:val="24"/>
          <w:rtl/>
        </w:rPr>
        <w:t xml:space="preserve">   </w:t>
      </w:r>
      <w:r w:rsidR="002811F9">
        <w:rPr>
          <w:rFonts w:ascii="Arial" w:eastAsia="Times New Roman" w:hAnsi="Arial" w:cs="B Titr" w:hint="cs"/>
          <w:sz w:val="24"/>
          <w:szCs w:val="24"/>
          <w:rtl/>
        </w:rPr>
        <w:t xml:space="preserve">          </w:t>
      </w:r>
      <w:r w:rsidR="00AC42AC">
        <w:rPr>
          <w:rFonts w:ascii="Arial" w:eastAsia="Times New Roman" w:hAnsi="Arial" w:cs="B Titr" w:hint="cs"/>
          <w:sz w:val="24"/>
          <w:szCs w:val="24"/>
          <w:rtl/>
        </w:rPr>
        <w:t>مهر وامضای</w:t>
      </w:r>
      <w:r w:rsidRPr="00C83418">
        <w:rPr>
          <w:rFonts w:ascii="Arial" w:eastAsia="Times New Roman" w:hAnsi="Arial" w:cs="B Titr" w:hint="cs"/>
          <w:sz w:val="24"/>
          <w:szCs w:val="24"/>
          <w:rtl/>
        </w:rPr>
        <w:t xml:space="preserve">    پیمانکار                                        </w:t>
      </w:r>
      <w:r>
        <w:rPr>
          <w:rFonts w:ascii="Arial" w:eastAsia="Times New Roman" w:hAnsi="Arial" w:cs="B Titr" w:hint="cs"/>
          <w:sz w:val="24"/>
          <w:szCs w:val="24"/>
          <w:rtl/>
        </w:rPr>
        <w:t xml:space="preserve">                   </w:t>
      </w:r>
      <w:r w:rsidR="00AC42AC">
        <w:rPr>
          <w:rFonts w:ascii="Arial" w:eastAsia="Times New Roman" w:hAnsi="Arial" w:cs="B Titr" w:hint="cs"/>
          <w:sz w:val="24"/>
          <w:szCs w:val="24"/>
          <w:rtl/>
        </w:rPr>
        <w:t xml:space="preserve">                           </w:t>
      </w:r>
      <w:bookmarkStart w:id="0" w:name="_GoBack"/>
      <w:bookmarkEnd w:id="0"/>
      <w:r w:rsidRPr="00C83418">
        <w:rPr>
          <w:rFonts w:ascii="Arial" w:eastAsia="Times New Roman" w:hAnsi="Arial" w:cs="B Titr" w:hint="cs"/>
          <w:sz w:val="24"/>
          <w:szCs w:val="24"/>
          <w:rtl/>
        </w:rPr>
        <w:t xml:space="preserve">  </w:t>
      </w:r>
      <w:r w:rsidR="002811F9">
        <w:rPr>
          <w:rFonts w:ascii="Arial" w:eastAsia="Times New Roman" w:hAnsi="Arial" w:cs="B Titr" w:hint="cs"/>
          <w:sz w:val="24"/>
          <w:szCs w:val="24"/>
          <w:rtl/>
        </w:rPr>
        <w:t xml:space="preserve">    </w:t>
      </w:r>
      <w:r w:rsidRPr="00C83418">
        <w:rPr>
          <w:rFonts w:ascii="Arial" w:eastAsia="Times New Roman" w:hAnsi="Arial" w:cs="B Titr" w:hint="cs"/>
          <w:sz w:val="24"/>
          <w:szCs w:val="24"/>
          <w:rtl/>
        </w:rPr>
        <w:t xml:space="preserve">     صاحبان امضاء مجاز</w:t>
      </w:r>
    </w:p>
    <w:p w14:paraId="2ECDA3A4" w14:textId="6D2AF6D2" w:rsidR="00AB0015" w:rsidRPr="00C83418" w:rsidRDefault="00AC42AC" w:rsidP="00AC42AC">
      <w:pPr>
        <w:bidi/>
        <w:spacing w:after="240" w:line="525" w:lineRule="atLeast"/>
        <w:jc w:val="both"/>
        <w:rPr>
          <w:rFonts w:ascii="Arial" w:eastAsia="Times New Roman" w:hAnsi="Arial" w:cs="B Titr"/>
          <w:sz w:val="24"/>
          <w:szCs w:val="24"/>
          <w:rtl/>
          <w:lang w:bidi="fa-IR"/>
        </w:rPr>
      </w:pPr>
      <w:r>
        <w:rPr>
          <w:rFonts w:ascii="Adobe Arabic" w:hAnsi="Adobe Arabic" w:cs="B Titr" w:hint="cs"/>
          <w:sz w:val="24"/>
          <w:szCs w:val="24"/>
          <w:rtl/>
          <w:lang w:bidi="fa-IR"/>
        </w:rPr>
        <w:t xml:space="preserve">           </w:t>
      </w:r>
      <w:r w:rsidR="002811F9">
        <w:rPr>
          <w:rFonts w:ascii="Adobe Arabic" w:hAnsi="Adobe Arabic" w:cs="B Titr" w:hint="cs"/>
          <w:sz w:val="24"/>
          <w:szCs w:val="24"/>
          <w:rtl/>
          <w:lang w:bidi="fa-IR"/>
        </w:rPr>
        <w:t xml:space="preserve">      </w:t>
      </w:r>
      <w:r>
        <w:rPr>
          <w:rFonts w:ascii="Adobe Arabic" w:hAnsi="Adobe Arabic" w:cs="B Titr" w:hint="cs"/>
          <w:sz w:val="24"/>
          <w:szCs w:val="24"/>
          <w:rtl/>
          <w:lang w:bidi="fa-IR"/>
        </w:rPr>
        <w:t xml:space="preserve">...............                                                                                                     </w:t>
      </w:r>
      <w:r w:rsidR="00C83418" w:rsidRPr="00C83418">
        <w:rPr>
          <w:rFonts w:ascii="Cambria" w:eastAsia="Times New Roman" w:hAnsi="Cambria" w:cs="B Titr" w:hint="cs"/>
          <w:sz w:val="24"/>
          <w:szCs w:val="24"/>
          <w:rtl/>
        </w:rPr>
        <w:t xml:space="preserve">شرکت جهان صادرات سینا </w:t>
      </w:r>
    </w:p>
    <w:p w14:paraId="220B89BF" w14:textId="77777777" w:rsidR="004D2E3B" w:rsidRPr="00912CA3" w:rsidRDefault="004D2E3B" w:rsidP="004D2E3B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</w:p>
    <w:p w14:paraId="2FB01C96" w14:textId="77777777" w:rsidR="00AB0015" w:rsidRPr="00912CA3" w:rsidRDefault="00AB0015" w:rsidP="00993CF5">
      <w:pPr>
        <w:bidi/>
        <w:spacing w:after="0" w:line="240" w:lineRule="auto"/>
        <w:jc w:val="both"/>
        <w:rPr>
          <w:rFonts w:ascii="Times New Roman" w:eastAsia="Times New Roman" w:hAnsi="Times New Roman" w:cs="B Nazanin"/>
          <w:color w:val="FFFFFF"/>
          <w:sz w:val="28"/>
          <w:szCs w:val="28"/>
          <w:bdr w:val="none" w:sz="0" w:space="0" w:color="auto" w:frame="1"/>
        </w:rPr>
      </w:pPr>
      <w:r w:rsidRPr="00912CA3">
        <w:rPr>
          <w:rFonts w:ascii="Times New Roman" w:eastAsia="Times New Roman" w:hAnsi="Times New Roman" w:cs="B Nazanin"/>
          <w:sz w:val="28"/>
          <w:szCs w:val="28"/>
        </w:rPr>
        <w:fldChar w:fldCharType="begin"/>
      </w:r>
      <w:r w:rsidRPr="00912CA3">
        <w:rPr>
          <w:rFonts w:ascii="Times New Roman" w:eastAsia="Times New Roman" w:hAnsi="Times New Roman" w:cs="B Nazanin"/>
          <w:sz w:val="28"/>
          <w:szCs w:val="28"/>
        </w:rPr>
        <w:instrText xml:space="preserve"> HYPERLINK "https://atras.ir/wp-content/uploads/2021/11/%D9%86%D9%85%D9%88%D9%86%D9%87-%D9%82%D8%B1%D8%A7%D8%B1%D8%AF%D8%A7%D8%AF-%D8%A7%D8%B9%D8%B7%D8%A7%DB%8C-%D9%86%D9%85%D8%A7%DB%8C%D9%86%D8%AF%DA%AF%DB%8C.docx" </w:instrText>
      </w:r>
      <w:r w:rsidRPr="00912CA3">
        <w:rPr>
          <w:rFonts w:ascii="Times New Roman" w:eastAsia="Times New Roman" w:hAnsi="Times New Roman" w:cs="B Nazanin"/>
          <w:sz w:val="28"/>
          <w:szCs w:val="28"/>
        </w:rPr>
        <w:fldChar w:fldCharType="separate"/>
      </w:r>
    </w:p>
    <w:p w14:paraId="124562D0" w14:textId="77777777" w:rsidR="00AB0015" w:rsidRPr="00912CA3" w:rsidRDefault="00AB0015" w:rsidP="00993CF5">
      <w:pPr>
        <w:bidi/>
        <w:spacing w:after="0" w:line="240" w:lineRule="auto"/>
        <w:jc w:val="both"/>
        <w:rPr>
          <w:rFonts w:ascii="Arial" w:eastAsia="Times New Roman" w:hAnsi="Arial" w:cs="B Nazanin"/>
          <w:sz w:val="28"/>
          <w:szCs w:val="28"/>
        </w:rPr>
      </w:pPr>
      <w:r w:rsidRPr="00912CA3">
        <w:rPr>
          <w:rFonts w:ascii="Arial" w:eastAsia="Times New Roman" w:hAnsi="Arial" w:cs="B Nazanin"/>
          <w:color w:val="FFFFFF"/>
          <w:sz w:val="28"/>
          <w:szCs w:val="28"/>
          <w:bdr w:val="none" w:sz="0" w:space="0" w:color="auto" w:frame="1"/>
          <w:rtl/>
        </w:rPr>
        <w:t>دانلود فایل قرارداد</w:t>
      </w:r>
    </w:p>
    <w:p w14:paraId="0AEC8182" w14:textId="77777777" w:rsidR="00AB0015" w:rsidRPr="00912CA3" w:rsidRDefault="00AB0015" w:rsidP="00993CF5">
      <w:pPr>
        <w:bidi/>
        <w:spacing w:line="525" w:lineRule="atLeast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912CA3">
        <w:rPr>
          <w:rFonts w:ascii="Times New Roman" w:eastAsia="Times New Roman" w:hAnsi="Times New Roman" w:cs="B Nazanin"/>
          <w:sz w:val="28"/>
          <w:szCs w:val="28"/>
        </w:rPr>
        <w:fldChar w:fldCharType="end"/>
      </w:r>
    </w:p>
    <w:p w14:paraId="2E3117B1" w14:textId="77777777" w:rsidR="00590181" w:rsidRPr="00912CA3" w:rsidRDefault="00590181" w:rsidP="00993CF5">
      <w:pPr>
        <w:bidi/>
        <w:jc w:val="both"/>
        <w:rPr>
          <w:rFonts w:cs="B Nazanin"/>
          <w:sz w:val="28"/>
          <w:szCs w:val="28"/>
        </w:rPr>
      </w:pPr>
    </w:p>
    <w:sectPr w:rsidR="00590181" w:rsidRPr="00912CA3" w:rsidSect="00C83418">
      <w:pgSz w:w="12240" w:h="15840"/>
      <w:pgMar w:top="198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lameh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altName w:val="IranNastaliq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BC6F92"/>
    <w:multiLevelType w:val="hybridMultilevel"/>
    <w:tmpl w:val="DAAED008"/>
    <w:lvl w:ilvl="0" w:tplc="C33C91B2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A0DF9"/>
    <w:multiLevelType w:val="hybridMultilevel"/>
    <w:tmpl w:val="4E3821F8"/>
    <w:lvl w:ilvl="0" w:tplc="04C67E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015"/>
    <w:rsid w:val="000A06FE"/>
    <w:rsid w:val="000B3BDF"/>
    <w:rsid w:val="00204FDB"/>
    <w:rsid w:val="00235E2D"/>
    <w:rsid w:val="002811F9"/>
    <w:rsid w:val="002B6473"/>
    <w:rsid w:val="003E1818"/>
    <w:rsid w:val="003F4302"/>
    <w:rsid w:val="004D2E3B"/>
    <w:rsid w:val="00590181"/>
    <w:rsid w:val="00596778"/>
    <w:rsid w:val="005F55F7"/>
    <w:rsid w:val="006215EC"/>
    <w:rsid w:val="006817CA"/>
    <w:rsid w:val="006E4321"/>
    <w:rsid w:val="006F3FD9"/>
    <w:rsid w:val="007103E3"/>
    <w:rsid w:val="00726675"/>
    <w:rsid w:val="00787ACE"/>
    <w:rsid w:val="00854929"/>
    <w:rsid w:val="008752A1"/>
    <w:rsid w:val="008C503F"/>
    <w:rsid w:val="00912CA3"/>
    <w:rsid w:val="00936141"/>
    <w:rsid w:val="00974732"/>
    <w:rsid w:val="00993CF5"/>
    <w:rsid w:val="009F3842"/>
    <w:rsid w:val="00A02C9F"/>
    <w:rsid w:val="00A45CFE"/>
    <w:rsid w:val="00AA4E08"/>
    <w:rsid w:val="00AB0015"/>
    <w:rsid w:val="00AC42AC"/>
    <w:rsid w:val="00B46294"/>
    <w:rsid w:val="00B93556"/>
    <w:rsid w:val="00BC1BE5"/>
    <w:rsid w:val="00BD2BDE"/>
    <w:rsid w:val="00BE70EC"/>
    <w:rsid w:val="00C2062B"/>
    <w:rsid w:val="00C717A2"/>
    <w:rsid w:val="00C83418"/>
    <w:rsid w:val="00C95B8E"/>
    <w:rsid w:val="00D91133"/>
    <w:rsid w:val="00D931FB"/>
    <w:rsid w:val="00E55330"/>
    <w:rsid w:val="00E9045A"/>
    <w:rsid w:val="00E930C1"/>
    <w:rsid w:val="00EA20EE"/>
    <w:rsid w:val="00F33796"/>
    <w:rsid w:val="00F3394D"/>
    <w:rsid w:val="00F849D3"/>
    <w:rsid w:val="00FD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8CFB4"/>
  <w15:chartTrackingRefBased/>
  <w15:docId w15:val="{65269CD4-95C6-4864-9DE9-9D3182D36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B00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001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AB0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B001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B0015"/>
    <w:rPr>
      <w:color w:val="0000FF"/>
      <w:u w:val="single"/>
    </w:rPr>
  </w:style>
  <w:style w:type="character" w:customStyle="1" w:styleId="aux-text-before">
    <w:name w:val="aux-text-before"/>
    <w:basedOn w:val="DefaultParagraphFont"/>
    <w:rsid w:val="00AB0015"/>
  </w:style>
  <w:style w:type="paragraph" w:styleId="BalloonText">
    <w:name w:val="Balloon Text"/>
    <w:basedOn w:val="Normal"/>
    <w:link w:val="BalloonTextChar"/>
    <w:uiPriority w:val="99"/>
    <w:semiHidden/>
    <w:unhideWhenUsed/>
    <w:rsid w:val="005F55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5F7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93CF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3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F849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7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43892">
          <w:marLeft w:val="3825"/>
          <w:marRight w:val="3825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2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92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0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53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38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65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21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521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8647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548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981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148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686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805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27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627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9140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4166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9</Pages>
  <Words>2339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Niloofar</dc:creator>
  <cp:keywords/>
  <dc:description/>
  <cp:lastModifiedBy>gh alian</cp:lastModifiedBy>
  <cp:revision>16</cp:revision>
  <cp:lastPrinted>2024-04-24T13:46:00Z</cp:lastPrinted>
  <dcterms:created xsi:type="dcterms:W3CDTF">2024-04-23T11:57:00Z</dcterms:created>
  <dcterms:modified xsi:type="dcterms:W3CDTF">2024-06-18T07:18:00Z</dcterms:modified>
</cp:coreProperties>
</file>